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75C" w:rsidRPr="00A15798" w:rsidRDefault="006F175C" w:rsidP="005B0261">
      <w:pPr>
        <w:pStyle w:val="BodyText3"/>
        <w:spacing w:before="480" w:after="240"/>
        <w:ind w:right="-170"/>
        <w:rPr>
          <w:rFonts w:asciiTheme="minorHAnsi" w:hAnsiTheme="minorHAnsi" w:cs="Arial"/>
          <w:szCs w:val="22"/>
        </w:rPr>
      </w:pPr>
      <w:r w:rsidRPr="00A15798">
        <w:rPr>
          <w:rFonts w:asciiTheme="minorHAnsi" w:hAnsiTheme="minorHAnsi" w:cs="Arial"/>
          <w:szCs w:val="22"/>
        </w:rPr>
        <w:t xml:space="preserve">Questions &amp; Answers on licence DIR </w:t>
      </w:r>
      <w:r w:rsidR="00D46CE5" w:rsidRPr="00A15798">
        <w:rPr>
          <w:rFonts w:asciiTheme="minorHAnsi" w:hAnsiTheme="minorHAnsi" w:cs="Arial"/>
          <w:szCs w:val="22"/>
        </w:rPr>
        <w:t>146</w:t>
      </w:r>
      <w:r w:rsidRPr="00A15798">
        <w:rPr>
          <w:rFonts w:asciiTheme="minorHAnsi" w:hAnsiTheme="minorHAnsi" w:cs="Arial"/>
          <w:szCs w:val="22"/>
        </w:rPr>
        <w:t xml:space="preserve"> –</w:t>
      </w:r>
      <w:r w:rsidRPr="00A15798">
        <w:rPr>
          <w:rFonts w:asciiTheme="minorHAnsi" w:hAnsiTheme="minorHAnsi" w:cs="Arial"/>
          <w:szCs w:val="22"/>
        </w:rPr>
        <w:br/>
        <w:t xml:space="preserve">field trial of genetically modified (GM) </w:t>
      </w:r>
      <w:r w:rsidR="00D46CE5" w:rsidRPr="00A15798">
        <w:rPr>
          <w:rFonts w:asciiTheme="minorHAnsi" w:hAnsiTheme="minorHAnsi" w:cs="Arial"/>
          <w:szCs w:val="22"/>
        </w:rPr>
        <w:t>banana</w:t>
      </w:r>
      <w:r w:rsidR="003161AB">
        <w:rPr>
          <w:rFonts w:asciiTheme="minorHAnsi" w:hAnsiTheme="minorHAnsi" w:cs="Arial"/>
          <w:szCs w:val="22"/>
        </w:rPr>
        <w:t xml:space="preserve"> </w:t>
      </w:r>
    </w:p>
    <w:p w:rsidR="006F175C" w:rsidRPr="00A15798" w:rsidRDefault="006F175C" w:rsidP="006F175C">
      <w:pPr>
        <w:keepNext/>
        <w:spacing w:before="120"/>
        <w:rPr>
          <w:rFonts w:asciiTheme="minorHAnsi" w:hAnsiTheme="minorHAnsi" w:cs="Arial"/>
          <w:b/>
          <w:sz w:val="22"/>
          <w:szCs w:val="22"/>
        </w:rPr>
      </w:pPr>
      <w:r w:rsidRPr="00A15798">
        <w:rPr>
          <w:rFonts w:asciiTheme="minorHAnsi" w:hAnsiTheme="minorHAnsi" w:cs="Arial"/>
          <w:b/>
          <w:sz w:val="22"/>
          <w:szCs w:val="22"/>
        </w:rPr>
        <w:t xml:space="preserve">What is this </w:t>
      </w:r>
      <w:r w:rsidR="00425DC6">
        <w:rPr>
          <w:rFonts w:asciiTheme="minorHAnsi" w:hAnsiTheme="minorHAnsi" w:cs="Arial"/>
          <w:b/>
          <w:sz w:val="22"/>
          <w:szCs w:val="22"/>
        </w:rPr>
        <w:t>licence</w:t>
      </w:r>
      <w:r w:rsidRPr="00A15798">
        <w:rPr>
          <w:rFonts w:asciiTheme="minorHAnsi" w:hAnsiTheme="minorHAnsi" w:cs="Arial"/>
          <w:b/>
          <w:sz w:val="22"/>
          <w:szCs w:val="22"/>
        </w:rPr>
        <w:t xml:space="preserve"> for?</w:t>
      </w:r>
    </w:p>
    <w:p w:rsidR="00D064A8" w:rsidRDefault="009F61C9" w:rsidP="00D46CE5">
      <w:pPr>
        <w:pStyle w:val="Arrow"/>
        <w:numPr>
          <w:ilvl w:val="0"/>
          <w:numId w:val="0"/>
        </w:numPr>
        <w:spacing w:after="120"/>
        <w:rPr>
          <w:rFonts w:asciiTheme="minorHAnsi" w:hAnsiTheme="minorHAnsi"/>
          <w:sz w:val="22"/>
          <w:szCs w:val="22"/>
        </w:rPr>
      </w:pPr>
      <w:r w:rsidRPr="00A15798">
        <w:rPr>
          <w:rFonts w:asciiTheme="minorHAnsi" w:hAnsiTheme="minorHAnsi"/>
          <w:sz w:val="22"/>
          <w:szCs w:val="22"/>
        </w:rPr>
        <w:t xml:space="preserve">The </w:t>
      </w:r>
      <w:r w:rsidR="00D46CE5" w:rsidRPr="00A15798">
        <w:rPr>
          <w:rFonts w:asciiTheme="minorHAnsi" w:hAnsiTheme="minorHAnsi"/>
          <w:sz w:val="22"/>
          <w:szCs w:val="22"/>
        </w:rPr>
        <w:t xml:space="preserve">Queensland University of Technology </w:t>
      </w:r>
      <w:r w:rsidR="00A818C6">
        <w:rPr>
          <w:rFonts w:asciiTheme="minorHAnsi" w:hAnsiTheme="minorHAnsi"/>
          <w:sz w:val="22"/>
          <w:szCs w:val="22"/>
        </w:rPr>
        <w:t xml:space="preserve">has received </w:t>
      </w:r>
      <w:r w:rsidR="006F175C" w:rsidRPr="00A15798">
        <w:rPr>
          <w:rFonts w:asciiTheme="minorHAnsi" w:hAnsiTheme="minorHAnsi"/>
          <w:sz w:val="22"/>
          <w:szCs w:val="22"/>
        </w:rPr>
        <w:t xml:space="preserve">approval </w:t>
      </w:r>
      <w:r w:rsidR="00D064A8">
        <w:rPr>
          <w:rFonts w:asciiTheme="minorHAnsi" w:hAnsiTheme="minorHAnsi"/>
          <w:sz w:val="22"/>
          <w:szCs w:val="22"/>
        </w:rPr>
        <w:t xml:space="preserve">by the Gene Technology Regulator </w:t>
      </w:r>
      <w:r w:rsidR="006F175C" w:rsidRPr="00A15798">
        <w:rPr>
          <w:rFonts w:asciiTheme="minorHAnsi" w:hAnsiTheme="minorHAnsi"/>
          <w:sz w:val="22"/>
          <w:szCs w:val="22"/>
        </w:rPr>
        <w:t xml:space="preserve">to trial, </w:t>
      </w:r>
      <w:bookmarkStart w:id="0" w:name="_GoBack"/>
      <w:bookmarkEnd w:id="0"/>
      <w:r w:rsidR="006F175C" w:rsidRPr="00A15798">
        <w:rPr>
          <w:rFonts w:asciiTheme="minorHAnsi" w:hAnsiTheme="minorHAnsi"/>
          <w:sz w:val="22"/>
          <w:szCs w:val="22"/>
        </w:rPr>
        <w:t xml:space="preserve">under limited and controlled conditions, </w:t>
      </w:r>
      <w:r w:rsidR="00D46CE5" w:rsidRPr="00A15798">
        <w:rPr>
          <w:rFonts w:asciiTheme="minorHAnsi" w:hAnsiTheme="minorHAnsi"/>
          <w:sz w:val="22"/>
          <w:szCs w:val="22"/>
        </w:rPr>
        <w:t>banana</w:t>
      </w:r>
      <w:r w:rsidR="006F175C" w:rsidRPr="00A15798">
        <w:rPr>
          <w:rFonts w:asciiTheme="minorHAnsi" w:hAnsiTheme="minorHAnsi"/>
          <w:sz w:val="22"/>
          <w:szCs w:val="22"/>
        </w:rPr>
        <w:t xml:space="preserve"> plants that hav</w:t>
      </w:r>
      <w:r w:rsidR="00404E7C" w:rsidRPr="00A15798">
        <w:rPr>
          <w:rFonts w:asciiTheme="minorHAnsi" w:hAnsiTheme="minorHAnsi"/>
          <w:sz w:val="22"/>
          <w:szCs w:val="22"/>
        </w:rPr>
        <w:t>e been genetically modified for</w:t>
      </w:r>
      <w:r w:rsidR="003C0DFE" w:rsidRPr="00A15798">
        <w:rPr>
          <w:rFonts w:asciiTheme="minorHAnsi" w:hAnsiTheme="minorHAnsi"/>
          <w:sz w:val="22"/>
          <w:szCs w:val="22"/>
        </w:rPr>
        <w:t xml:space="preserve"> </w:t>
      </w:r>
      <w:r w:rsidR="00A818C6">
        <w:rPr>
          <w:rFonts w:asciiTheme="minorHAnsi" w:hAnsiTheme="minorHAnsi"/>
          <w:sz w:val="22"/>
          <w:szCs w:val="22"/>
        </w:rPr>
        <w:t xml:space="preserve">disease resistance. The field trial is permitted to </w:t>
      </w:r>
      <w:r w:rsidR="00D46CE5" w:rsidRPr="00A15798">
        <w:rPr>
          <w:rFonts w:asciiTheme="minorHAnsi" w:hAnsiTheme="minorHAnsi"/>
          <w:sz w:val="22"/>
          <w:szCs w:val="22"/>
        </w:rPr>
        <w:t>take place at one site</w:t>
      </w:r>
      <w:r w:rsidR="00D46CE5" w:rsidRPr="00A15798">
        <w:rPr>
          <w:rFonts w:ascii="Arial" w:hAnsi="Arial" w:cs="Arial"/>
          <w:sz w:val="22"/>
        </w:rPr>
        <w:t xml:space="preserve"> </w:t>
      </w:r>
      <w:r w:rsidR="00D46CE5" w:rsidRPr="00A15798">
        <w:rPr>
          <w:rFonts w:asciiTheme="minorHAnsi" w:hAnsiTheme="minorHAnsi"/>
          <w:sz w:val="22"/>
          <w:szCs w:val="22"/>
        </w:rPr>
        <w:t>of up to 6 hectares in Litchfield Municipality, Northern Territory,</w:t>
      </w:r>
      <w:r w:rsidR="00266468">
        <w:rPr>
          <w:rFonts w:asciiTheme="minorHAnsi" w:hAnsiTheme="minorHAnsi"/>
          <w:sz w:val="22"/>
          <w:szCs w:val="22"/>
        </w:rPr>
        <w:t xml:space="preserve"> for a period of 5</w:t>
      </w:r>
      <w:r w:rsidR="00F963F6">
        <w:rPr>
          <w:rFonts w:asciiTheme="minorHAnsi" w:hAnsiTheme="minorHAnsi"/>
          <w:sz w:val="22"/>
          <w:szCs w:val="22"/>
        </w:rPr>
        <w:t xml:space="preserve"> years</w:t>
      </w:r>
      <w:r w:rsidR="00D46CE5" w:rsidRPr="00A15798">
        <w:rPr>
          <w:rFonts w:asciiTheme="minorHAnsi" w:hAnsiTheme="minorHAnsi"/>
          <w:sz w:val="22"/>
          <w:szCs w:val="22"/>
        </w:rPr>
        <w:t xml:space="preserve">. </w:t>
      </w:r>
    </w:p>
    <w:p w:rsidR="006F175C" w:rsidRPr="00A15798" w:rsidRDefault="006F175C" w:rsidP="00D46CE5">
      <w:pPr>
        <w:spacing w:beforeLines="30" w:before="72"/>
        <w:rPr>
          <w:rFonts w:asciiTheme="minorHAnsi" w:hAnsiTheme="minorHAnsi" w:cs="Arial"/>
          <w:sz w:val="22"/>
          <w:szCs w:val="22"/>
        </w:rPr>
      </w:pPr>
      <w:r w:rsidRPr="00A15798">
        <w:rPr>
          <w:rFonts w:asciiTheme="minorHAnsi" w:hAnsiTheme="minorHAnsi" w:cs="Arial"/>
          <w:b/>
          <w:sz w:val="22"/>
          <w:szCs w:val="22"/>
        </w:rPr>
        <w:t xml:space="preserve">How </w:t>
      </w:r>
      <w:r w:rsidR="00A818C6">
        <w:rPr>
          <w:rFonts w:asciiTheme="minorHAnsi" w:hAnsiTheme="minorHAnsi" w:cs="Arial"/>
          <w:b/>
          <w:sz w:val="22"/>
          <w:szCs w:val="22"/>
        </w:rPr>
        <w:t xml:space="preserve">has </w:t>
      </w:r>
      <w:r w:rsidR="003C1AA1" w:rsidRPr="00A15798">
        <w:rPr>
          <w:rFonts w:asciiTheme="minorHAnsi" w:hAnsiTheme="minorHAnsi" w:cs="Arial"/>
          <w:b/>
          <w:sz w:val="22"/>
          <w:szCs w:val="22"/>
        </w:rPr>
        <w:t xml:space="preserve">the GM </w:t>
      </w:r>
      <w:r w:rsidR="00645D95" w:rsidRPr="00A15798">
        <w:rPr>
          <w:rFonts w:asciiTheme="minorHAnsi" w:hAnsiTheme="minorHAnsi" w:cs="Arial"/>
          <w:b/>
          <w:sz w:val="22"/>
          <w:szCs w:val="22"/>
        </w:rPr>
        <w:t>banana</w:t>
      </w:r>
      <w:r w:rsidR="003C1AA1" w:rsidRPr="00A15798">
        <w:rPr>
          <w:rFonts w:asciiTheme="minorHAnsi" w:hAnsiTheme="minorHAnsi" w:cs="Arial"/>
          <w:b/>
          <w:sz w:val="22"/>
          <w:szCs w:val="22"/>
        </w:rPr>
        <w:t xml:space="preserve"> be</w:t>
      </w:r>
      <w:r w:rsidR="00A818C6">
        <w:rPr>
          <w:rFonts w:asciiTheme="minorHAnsi" w:hAnsiTheme="minorHAnsi" w:cs="Arial"/>
          <w:b/>
          <w:sz w:val="22"/>
          <w:szCs w:val="22"/>
        </w:rPr>
        <w:t>en</w:t>
      </w:r>
      <w:r w:rsidRPr="00A15798">
        <w:rPr>
          <w:rFonts w:asciiTheme="minorHAnsi" w:hAnsiTheme="minorHAnsi" w:cs="Arial"/>
          <w:b/>
          <w:sz w:val="22"/>
          <w:szCs w:val="22"/>
        </w:rPr>
        <w:t xml:space="preserve"> modified?</w:t>
      </w:r>
    </w:p>
    <w:p w:rsidR="006F175C" w:rsidRPr="00A15798" w:rsidRDefault="000D222B" w:rsidP="006F175C">
      <w:pPr>
        <w:spacing w:before="120"/>
        <w:rPr>
          <w:rFonts w:asciiTheme="minorHAnsi" w:hAnsiTheme="minorHAnsi"/>
          <w:sz w:val="22"/>
          <w:szCs w:val="22"/>
        </w:rPr>
      </w:pPr>
      <w:r w:rsidRPr="00A15798">
        <w:rPr>
          <w:rFonts w:asciiTheme="minorHAnsi" w:hAnsiTheme="minorHAnsi"/>
          <w:sz w:val="22"/>
          <w:szCs w:val="22"/>
        </w:rPr>
        <w:t>The different</w:t>
      </w:r>
      <w:r w:rsidR="00CC52B8">
        <w:rPr>
          <w:rFonts w:asciiTheme="minorHAnsi" w:hAnsiTheme="minorHAnsi"/>
          <w:sz w:val="22"/>
          <w:szCs w:val="22"/>
        </w:rPr>
        <w:t xml:space="preserve"> types of </w:t>
      </w:r>
      <w:r w:rsidR="00D46CE5" w:rsidRPr="00A15798">
        <w:rPr>
          <w:rFonts w:asciiTheme="minorHAnsi" w:hAnsiTheme="minorHAnsi"/>
          <w:sz w:val="22"/>
          <w:szCs w:val="22"/>
        </w:rPr>
        <w:t>GM banana</w:t>
      </w:r>
      <w:r w:rsidRPr="00A15798">
        <w:rPr>
          <w:rFonts w:asciiTheme="minorHAnsi" w:hAnsiTheme="minorHAnsi"/>
          <w:sz w:val="22"/>
          <w:szCs w:val="22"/>
        </w:rPr>
        <w:t xml:space="preserve"> plants will each contain one introduced gene out of the</w:t>
      </w:r>
      <w:r w:rsidR="00645D95" w:rsidRPr="00A15798">
        <w:rPr>
          <w:rFonts w:asciiTheme="minorHAnsi" w:hAnsiTheme="minorHAnsi"/>
          <w:sz w:val="22"/>
          <w:szCs w:val="22"/>
        </w:rPr>
        <w:t xml:space="preserve"> ten</w:t>
      </w:r>
      <w:r w:rsidRPr="00A15798">
        <w:rPr>
          <w:rFonts w:asciiTheme="minorHAnsi" w:hAnsiTheme="minorHAnsi"/>
          <w:sz w:val="22"/>
          <w:szCs w:val="22"/>
        </w:rPr>
        <w:t xml:space="preserve"> candidate </w:t>
      </w:r>
      <w:r w:rsidR="00D46CE5" w:rsidRPr="00A15798">
        <w:rPr>
          <w:rFonts w:asciiTheme="minorHAnsi" w:hAnsiTheme="minorHAnsi"/>
          <w:sz w:val="22"/>
          <w:szCs w:val="22"/>
        </w:rPr>
        <w:t>genes being tested. T</w:t>
      </w:r>
      <w:r w:rsidRPr="00A15798">
        <w:rPr>
          <w:rFonts w:asciiTheme="minorHAnsi" w:hAnsiTheme="minorHAnsi"/>
          <w:sz w:val="22"/>
          <w:szCs w:val="22"/>
        </w:rPr>
        <w:t>h</w:t>
      </w:r>
      <w:r w:rsidR="00207F1C" w:rsidRPr="00A15798">
        <w:rPr>
          <w:rFonts w:asciiTheme="minorHAnsi" w:hAnsiTheme="minorHAnsi"/>
          <w:sz w:val="22"/>
          <w:szCs w:val="22"/>
        </w:rPr>
        <w:t xml:space="preserve">e genes are intended to </w:t>
      </w:r>
      <w:r w:rsidR="00064B8D">
        <w:rPr>
          <w:rFonts w:asciiTheme="minorHAnsi" w:hAnsiTheme="minorHAnsi"/>
          <w:sz w:val="22"/>
          <w:szCs w:val="22"/>
        </w:rPr>
        <w:t>provide</w:t>
      </w:r>
      <w:r w:rsidR="00064B8D" w:rsidRPr="00A15798">
        <w:rPr>
          <w:rFonts w:asciiTheme="minorHAnsi" w:hAnsiTheme="minorHAnsi"/>
          <w:sz w:val="22"/>
          <w:szCs w:val="22"/>
        </w:rPr>
        <w:t xml:space="preserve"> </w:t>
      </w:r>
      <w:r w:rsidR="00D46CE5" w:rsidRPr="00A15798">
        <w:rPr>
          <w:rFonts w:asciiTheme="minorHAnsi" w:hAnsiTheme="minorHAnsi"/>
          <w:sz w:val="22"/>
          <w:szCs w:val="22"/>
        </w:rPr>
        <w:t xml:space="preserve">resistance to the fungal disease, </w:t>
      </w:r>
      <w:proofErr w:type="spellStart"/>
      <w:r w:rsidR="00D46CE5" w:rsidRPr="00A15798">
        <w:rPr>
          <w:rFonts w:asciiTheme="minorHAnsi" w:hAnsiTheme="minorHAnsi"/>
          <w:sz w:val="22"/>
          <w:szCs w:val="22"/>
        </w:rPr>
        <w:t>Fusarium</w:t>
      </w:r>
      <w:proofErr w:type="spellEnd"/>
      <w:r w:rsidR="00D46CE5" w:rsidRPr="00A15798">
        <w:rPr>
          <w:rFonts w:asciiTheme="minorHAnsi" w:hAnsiTheme="minorHAnsi"/>
          <w:sz w:val="22"/>
          <w:szCs w:val="22"/>
        </w:rPr>
        <w:t xml:space="preserve"> wilt (Panama disease). The candidate genes are</w:t>
      </w:r>
      <w:r w:rsidRPr="00A15798">
        <w:rPr>
          <w:rFonts w:asciiTheme="minorHAnsi" w:hAnsiTheme="minorHAnsi"/>
          <w:sz w:val="22"/>
          <w:szCs w:val="22"/>
        </w:rPr>
        <w:t xml:space="preserve"> </w:t>
      </w:r>
      <w:r w:rsidR="00D46CE5" w:rsidRPr="00A15798">
        <w:rPr>
          <w:rFonts w:asciiTheme="minorHAnsi" w:hAnsiTheme="minorHAnsi"/>
          <w:sz w:val="22"/>
          <w:szCs w:val="22"/>
        </w:rPr>
        <w:t>from banana, except for one which is from a soil nematode</w:t>
      </w:r>
      <w:r w:rsidR="00645D95" w:rsidRPr="00A15798">
        <w:rPr>
          <w:rFonts w:asciiTheme="minorHAnsi" w:hAnsiTheme="minorHAnsi"/>
          <w:sz w:val="22"/>
          <w:szCs w:val="22"/>
        </w:rPr>
        <w:t xml:space="preserve">. </w:t>
      </w:r>
      <w:r w:rsidR="00D46CE5" w:rsidRPr="00A15798">
        <w:rPr>
          <w:rFonts w:asciiTheme="minorHAnsi" w:hAnsiTheme="minorHAnsi"/>
          <w:sz w:val="22"/>
          <w:szCs w:val="22"/>
        </w:rPr>
        <w:t xml:space="preserve">The GM banana plants may also </w:t>
      </w:r>
      <w:r w:rsidR="001078B3" w:rsidRPr="00A15798">
        <w:rPr>
          <w:rFonts w:asciiTheme="minorHAnsi" w:hAnsiTheme="minorHAnsi"/>
          <w:sz w:val="22"/>
          <w:szCs w:val="22"/>
        </w:rPr>
        <w:t>contain a</w:t>
      </w:r>
      <w:r w:rsidR="00064B8D">
        <w:rPr>
          <w:rFonts w:asciiTheme="minorHAnsi" w:hAnsiTheme="minorHAnsi"/>
          <w:sz w:val="22"/>
          <w:szCs w:val="22"/>
        </w:rPr>
        <w:t xml:space="preserve"> </w:t>
      </w:r>
      <w:r w:rsidR="001078B3" w:rsidRPr="00A15798">
        <w:rPr>
          <w:rFonts w:asciiTheme="minorHAnsi" w:hAnsiTheme="minorHAnsi"/>
          <w:sz w:val="22"/>
          <w:szCs w:val="22"/>
        </w:rPr>
        <w:t>marker gene</w:t>
      </w:r>
      <w:r w:rsidRPr="00A15798">
        <w:rPr>
          <w:rFonts w:asciiTheme="minorHAnsi" w:hAnsiTheme="minorHAnsi"/>
          <w:sz w:val="22"/>
          <w:szCs w:val="22"/>
        </w:rPr>
        <w:t xml:space="preserve">, from a common </w:t>
      </w:r>
      <w:r w:rsidR="00E7374D" w:rsidRPr="00A15798">
        <w:rPr>
          <w:rFonts w:asciiTheme="minorHAnsi" w:hAnsiTheme="minorHAnsi"/>
          <w:sz w:val="22"/>
          <w:szCs w:val="22"/>
        </w:rPr>
        <w:t>bacterium that</w:t>
      </w:r>
      <w:r w:rsidR="008D3A69" w:rsidRPr="00A15798">
        <w:rPr>
          <w:rFonts w:asciiTheme="minorHAnsi" w:hAnsiTheme="minorHAnsi"/>
          <w:sz w:val="22"/>
          <w:szCs w:val="22"/>
        </w:rPr>
        <w:t xml:space="preserve"> </w:t>
      </w:r>
      <w:r w:rsidR="00064B8D">
        <w:rPr>
          <w:rFonts w:asciiTheme="minorHAnsi" w:hAnsiTheme="minorHAnsi"/>
          <w:sz w:val="22"/>
          <w:szCs w:val="22"/>
        </w:rPr>
        <w:t>allowed</w:t>
      </w:r>
      <w:r w:rsidR="00064B8D" w:rsidRPr="00A15798">
        <w:rPr>
          <w:rFonts w:asciiTheme="minorHAnsi" w:hAnsiTheme="minorHAnsi"/>
          <w:sz w:val="22"/>
          <w:szCs w:val="22"/>
        </w:rPr>
        <w:t xml:space="preserve"> </w:t>
      </w:r>
      <w:r w:rsidR="008D3A69" w:rsidRPr="00A15798">
        <w:rPr>
          <w:rFonts w:asciiTheme="minorHAnsi" w:hAnsiTheme="minorHAnsi"/>
          <w:sz w:val="22"/>
          <w:szCs w:val="22"/>
        </w:rPr>
        <w:t xml:space="preserve">the </w:t>
      </w:r>
      <w:r w:rsidR="001078B3" w:rsidRPr="00A15798">
        <w:rPr>
          <w:rFonts w:asciiTheme="minorHAnsi" w:hAnsiTheme="minorHAnsi"/>
          <w:sz w:val="22"/>
          <w:szCs w:val="22"/>
        </w:rPr>
        <w:t xml:space="preserve">GM plants </w:t>
      </w:r>
      <w:r w:rsidR="008D3A69" w:rsidRPr="00A15798">
        <w:rPr>
          <w:rFonts w:asciiTheme="minorHAnsi" w:hAnsiTheme="minorHAnsi"/>
          <w:sz w:val="22"/>
          <w:szCs w:val="22"/>
        </w:rPr>
        <w:t xml:space="preserve">to </w:t>
      </w:r>
      <w:r w:rsidR="00BE1669" w:rsidRPr="00A15798">
        <w:rPr>
          <w:rFonts w:asciiTheme="minorHAnsi" w:hAnsiTheme="minorHAnsi"/>
          <w:sz w:val="22"/>
          <w:szCs w:val="22"/>
        </w:rPr>
        <w:t>b</w:t>
      </w:r>
      <w:r w:rsidR="008D3A69" w:rsidRPr="00A15798">
        <w:rPr>
          <w:rFonts w:asciiTheme="minorHAnsi" w:hAnsiTheme="minorHAnsi"/>
          <w:sz w:val="22"/>
          <w:szCs w:val="22"/>
        </w:rPr>
        <w:t xml:space="preserve">e selected </w:t>
      </w:r>
      <w:r w:rsidR="001078B3" w:rsidRPr="00A15798">
        <w:rPr>
          <w:rFonts w:asciiTheme="minorHAnsi" w:hAnsiTheme="minorHAnsi"/>
          <w:sz w:val="22"/>
          <w:szCs w:val="22"/>
        </w:rPr>
        <w:t xml:space="preserve">during </w:t>
      </w:r>
      <w:r w:rsidR="008D3A69" w:rsidRPr="00A15798">
        <w:rPr>
          <w:rFonts w:asciiTheme="minorHAnsi" w:hAnsiTheme="minorHAnsi"/>
          <w:sz w:val="22"/>
          <w:szCs w:val="22"/>
        </w:rPr>
        <w:t xml:space="preserve">their </w:t>
      </w:r>
      <w:r w:rsidR="001078B3" w:rsidRPr="00A15798">
        <w:rPr>
          <w:rFonts w:asciiTheme="minorHAnsi" w:hAnsiTheme="minorHAnsi"/>
          <w:sz w:val="22"/>
          <w:szCs w:val="22"/>
        </w:rPr>
        <w:t>initial development in the laboratory.</w:t>
      </w:r>
    </w:p>
    <w:p w:rsidR="006F175C" w:rsidRPr="00A15798" w:rsidRDefault="006F175C" w:rsidP="006F175C">
      <w:pPr>
        <w:keepNext/>
        <w:spacing w:before="120"/>
        <w:rPr>
          <w:rFonts w:asciiTheme="minorHAnsi" w:hAnsiTheme="minorHAnsi" w:cs="Arial"/>
          <w:b/>
          <w:bCs/>
          <w:sz w:val="22"/>
          <w:szCs w:val="22"/>
        </w:rPr>
      </w:pPr>
      <w:r w:rsidRPr="00A15798">
        <w:rPr>
          <w:rFonts w:asciiTheme="minorHAnsi" w:hAnsiTheme="minorHAnsi" w:cs="Arial"/>
          <w:b/>
          <w:sz w:val="22"/>
          <w:szCs w:val="22"/>
        </w:rPr>
        <w:t>What</w:t>
      </w:r>
      <w:r w:rsidRPr="00A15798">
        <w:rPr>
          <w:rFonts w:asciiTheme="minorHAnsi" w:hAnsiTheme="minorHAnsi" w:cs="Arial"/>
          <w:b/>
          <w:bCs/>
          <w:sz w:val="22"/>
          <w:szCs w:val="22"/>
        </w:rPr>
        <w:t xml:space="preserve"> is the purpose of the trial?</w:t>
      </w:r>
    </w:p>
    <w:p w:rsidR="006F175C" w:rsidRPr="00A15798" w:rsidRDefault="006F175C" w:rsidP="006F175C">
      <w:pPr>
        <w:spacing w:before="120"/>
        <w:rPr>
          <w:rFonts w:asciiTheme="minorHAnsi" w:hAnsiTheme="minorHAnsi"/>
          <w:sz w:val="22"/>
          <w:szCs w:val="22"/>
        </w:rPr>
      </w:pPr>
      <w:r w:rsidRPr="00A15798">
        <w:rPr>
          <w:rFonts w:asciiTheme="minorHAnsi" w:hAnsiTheme="minorHAnsi"/>
          <w:sz w:val="22"/>
          <w:szCs w:val="22"/>
        </w:rPr>
        <w:t xml:space="preserve">The purpose of the field trial is to </w:t>
      </w:r>
      <w:r w:rsidR="00707DE8" w:rsidRPr="00A15798">
        <w:rPr>
          <w:rFonts w:asciiTheme="minorHAnsi" w:hAnsiTheme="minorHAnsi"/>
          <w:sz w:val="22"/>
          <w:szCs w:val="22"/>
        </w:rPr>
        <w:t xml:space="preserve">evaluate the </w:t>
      </w:r>
      <w:r w:rsidR="00D46CE5" w:rsidRPr="00A15798">
        <w:rPr>
          <w:rFonts w:asciiTheme="minorHAnsi" w:hAnsiTheme="minorHAnsi"/>
          <w:sz w:val="22"/>
          <w:szCs w:val="22"/>
        </w:rPr>
        <w:t>level of disease resistance and agronomic performance of the GM banana plants under field conditions.</w:t>
      </w:r>
      <w:r w:rsidR="003C0DFE" w:rsidRPr="00A15798">
        <w:rPr>
          <w:rFonts w:asciiTheme="minorHAnsi" w:hAnsiTheme="minorHAnsi"/>
          <w:sz w:val="22"/>
          <w:szCs w:val="22"/>
        </w:rPr>
        <w:t xml:space="preserve"> </w:t>
      </w:r>
      <w:r w:rsidR="00064B8D">
        <w:rPr>
          <w:rFonts w:asciiTheme="minorHAnsi" w:hAnsiTheme="minorHAnsi"/>
          <w:sz w:val="22"/>
          <w:szCs w:val="22"/>
        </w:rPr>
        <w:t xml:space="preserve">The GM banana </w:t>
      </w:r>
      <w:r w:rsidR="00A818C6">
        <w:rPr>
          <w:rFonts w:asciiTheme="minorHAnsi" w:hAnsiTheme="minorHAnsi"/>
          <w:sz w:val="22"/>
          <w:szCs w:val="22"/>
        </w:rPr>
        <w:t>is not permitted to</w:t>
      </w:r>
      <w:r w:rsidR="00064B8D">
        <w:rPr>
          <w:rFonts w:asciiTheme="minorHAnsi" w:hAnsiTheme="minorHAnsi"/>
          <w:sz w:val="22"/>
          <w:szCs w:val="22"/>
        </w:rPr>
        <w:t xml:space="preserve"> </w:t>
      </w:r>
      <w:r w:rsidRPr="00A15798">
        <w:rPr>
          <w:rFonts w:asciiTheme="minorHAnsi" w:hAnsiTheme="minorHAnsi"/>
          <w:sz w:val="22"/>
          <w:szCs w:val="22"/>
        </w:rPr>
        <w:t xml:space="preserve">be used </w:t>
      </w:r>
      <w:r w:rsidR="003C0DFE" w:rsidRPr="00A15798">
        <w:rPr>
          <w:rFonts w:asciiTheme="minorHAnsi" w:hAnsiTheme="minorHAnsi"/>
          <w:sz w:val="22"/>
          <w:szCs w:val="22"/>
        </w:rPr>
        <w:t>for</w:t>
      </w:r>
      <w:r w:rsidRPr="00A15798">
        <w:rPr>
          <w:rFonts w:asciiTheme="minorHAnsi" w:hAnsiTheme="minorHAnsi"/>
          <w:sz w:val="22"/>
          <w:szCs w:val="22"/>
        </w:rPr>
        <w:t xml:space="preserve"> human food or animal feed.</w:t>
      </w:r>
    </w:p>
    <w:p w:rsidR="006F175C" w:rsidRPr="00A15798" w:rsidRDefault="00425DC6" w:rsidP="006F175C">
      <w:pPr>
        <w:keepNext/>
        <w:spacing w:before="120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What controls have been imposed for this </w:t>
      </w:r>
      <w:r w:rsidR="006F175C" w:rsidRPr="00A15798">
        <w:rPr>
          <w:rFonts w:asciiTheme="minorHAnsi" w:hAnsiTheme="minorHAnsi" w:cs="Arial"/>
          <w:b/>
          <w:sz w:val="22"/>
          <w:szCs w:val="22"/>
        </w:rPr>
        <w:t>release?</w:t>
      </w:r>
    </w:p>
    <w:p w:rsidR="006F175C" w:rsidRDefault="006F175C" w:rsidP="00D669EE">
      <w:pPr>
        <w:spacing w:before="120"/>
        <w:rPr>
          <w:rFonts w:asciiTheme="minorHAnsi" w:hAnsiTheme="minorHAnsi"/>
          <w:sz w:val="22"/>
          <w:szCs w:val="22"/>
        </w:rPr>
      </w:pPr>
      <w:r w:rsidRPr="00A15798">
        <w:rPr>
          <w:rFonts w:asciiTheme="minorHAnsi" w:hAnsiTheme="minorHAnsi"/>
          <w:sz w:val="22"/>
          <w:szCs w:val="22"/>
        </w:rPr>
        <w:t>The Risk Assessment and Risk Management Plan (RARMP</w:t>
      </w:r>
      <w:r w:rsidR="00452F0D">
        <w:rPr>
          <w:rFonts w:asciiTheme="minorHAnsi" w:hAnsiTheme="minorHAnsi"/>
          <w:sz w:val="22"/>
          <w:szCs w:val="22"/>
        </w:rPr>
        <w:t>) for this application concluded</w:t>
      </w:r>
      <w:r w:rsidRPr="00A15798">
        <w:rPr>
          <w:rFonts w:asciiTheme="minorHAnsi" w:hAnsiTheme="minorHAnsi"/>
          <w:sz w:val="22"/>
          <w:szCs w:val="22"/>
        </w:rPr>
        <w:t xml:space="preserve"> that the proposed release poses negligible risks to people or the environment. However, a range of licence conditions w</w:t>
      </w:r>
      <w:r w:rsidR="00A818C6">
        <w:rPr>
          <w:rFonts w:asciiTheme="minorHAnsi" w:hAnsiTheme="minorHAnsi"/>
          <w:sz w:val="22"/>
          <w:szCs w:val="22"/>
        </w:rPr>
        <w:t xml:space="preserve">ill </w:t>
      </w:r>
      <w:r w:rsidRPr="00A15798">
        <w:rPr>
          <w:rFonts w:asciiTheme="minorHAnsi" w:hAnsiTheme="minorHAnsi"/>
          <w:sz w:val="22"/>
          <w:szCs w:val="22"/>
        </w:rPr>
        <w:t xml:space="preserve">limit the size, location and duration of the release, as well as restrict the spread and persistence of the GM </w:t>
      </w:r>
      <w:r w:rsidR="00645D95" w:rsidRPr="00A15798">
        <w:rPr>
          <w:rFonts w:asciiTheme="minorHAnsi" w:hAnsiTheme="minorHAnsi"/>
          <w:sz w:val="22"/>
          <w:szCs w:val="22"/>
        </w:rPr>
        <w:t>banana</w:t>
      </w:r>
      <w:r w:rsidR="009F61C9" w:rsidRPr="00A15798">
        <w:rPr>
          <w:rFonts w:asciiTheme="minorHAnsi" w:hAnsiTheme="minorHAnsi"/>
          <w:sz w:val="22"/>
          <w:szCs w:val="22"/>
        </w:rPr>
        <w:t xml:space="preserve"> </w:t>
      </w:r>
      <w:r w:rsidRPr="00A15798">
        <w:rPr>
          <w:rFonts w:asciiTheme="minorHAnsi" w:hAnsiTheme="minorHAnsi"/>
          <w:sz w:val="22"/>
          <w:szCs w:val="22"/>
        </w:rPr>
        <w:t xml:space="preserve">and the introduced genetic material. Control measures include conditions to isolate </w:t>
      </w:r>
      <w:r w:rsidR="00AC41D2" w:rsidRPr="00A15798">
        <w:rPr>
          <w:rFonts w:asciiTheme="minorHAnsi" w:hAnsiTheme="minorHAnsi"/>
          <w:sz w:val="22"/>
          <w:szCs w:val="22"/>
        </w:rPr>
        <w:t>the trial site</w:t>
      </w:r>
      <w:r w:rsidRPr="00A15798">
        <w:rPr>
          <w:rFonts w:asciiTheme="minorHAnsi" w:hAnsiTheme="minorHAnsi"/>
          <w:sz w:val="22"/>
          <w:szCs w:val="22"/>
        </w:rPr>
        <w:t xml:space="preserve"> from </w:t>
      </w:r>
      <w:r w:rsidR="00645D95" w:rsidRPr="00A15798">
        <w:rPr>
          <w:rFonts w:asciiTheme="minorHAnsi" w:hAnsiTheme="minorHAnsi"/>
          <w:sz w:val="22"/>
          <w:szCs w:val="22"/>
        </w:rPr>
        <w:t>banana</w:t>
      </w:r>
      <w:r w:rsidRPr="00A15798">
        <w:rPr>
          <w:rFonts w:asciiTheme="minorHAnsi" w:hAnsiTheme="minorHAnsi"/>
          <w:sz w:val="22"/>
          <w:szCs w:val="22"/>
        </w:rPr>
        <w:t xml:space="preserve"> crops, </w:t>
      </w:r>
      <w:r w:rsidR="006B0C81" w:rsidRPr="00A15798">
        <w:rPr>
          <w:rFonts w:asciiTheme="minorHAnsi" w:hAnsiTheme="minorHAnsi"/>
          <w:sz w:val="22"/>
          <w:szCs w:val="22"/>
        </w:rPr>
        <w:t xml:space="preserve">ensure </w:t>
      </w:r>
      <w:r w:rsidRPr="00A15798">
        <w:rPr>
          <w:rFonts w:asciiTheme="minorHAnsi" w:hAnsiTheme="minorHAnsi"/>
          <w:sz w:val="22"/>
          <w:szCs w:val="22"/>
        </w:rPr>
        <w:t>secure transport and storage of the GM</w:t>
      </w:r>
      <w:r w:rsidR="006B0C81" w:rsidRPr="00A15798">
        <w:rPr>
          <w:rFonts w:asciiTheme="minorHAnsi" w:hAnsiTheme="minorHAnsi"/>
          <w:sz w:val="22"/>
          <w:szCs w:val="22"/>
        </w:rPr>
        <w:t>Os</w:t>
      </w:r>
      <w:r w:rsidRPr="00A15798">
        <w:rPr>
          <w:rFonts w:asciiTheme="minorHAnsi" w:hAnsiTheme="minorHAnsi"/>
          <w:sz w:val="22"/>
          <w:szCs w:val="22"/>
        </w:rPr>
        <w:t>, an</w:t>
      </w:r>
      <w:r w:rsidR="00E91AD9" w:rsidRPr="00A15798">
        <w:rPr>
          <w:rFonts w:asciiTheme="minorHAnsi" w:hAnsiTheme="minorHAnsi"/>
          <w:sz w:val="22"/>
          <w:szCs w:val="22"/>
        </w:rPr>
        <w:t>d</w:t>
      </w:r>
      <w:r w:rsidRPr="00A15798">
        <w:rPr>
          <w:rFonts w:asciiTheme="minorHAnsi" w:hAnsiTheme="minorHAnsi"/>
          <w:sz w:val="22"/>
          <w:szCs w:val="22"/>
        </w:rPr>
        <w:t xml:space="preserve"> </w:t>
      </w:r>
      <w:r w:rsidR="00645D95" w:rsidRPr="00A15798">
        <w:rPr>
          <w:rFonts w:asciiTheme="minorHAnsi" w:hAnsiTheme="minorHAnsi"/>
          <w:sz w:val="22"/>
          <w:szCs w:val="22"/>
        </w:rPr>
        <w:t xml:space="preserve">at the end of the trial, </w:t>
      </w:r>
      <w:r w:rsidR="006B0C81" w:rsidRPr="00A15798">
        <w:rPr>
          <w:rFonts w:asciiTheme="minorHAnsi" w:hAnsiTheme="minorHAnsi"/>
          <w:sz w:val="22"/>
          <w:szCs w:val="22"/>
        </w:rPr>
        <w:t xml:space="preserve">require </w:t>
      </w:r>
      <w:r w:rsidR="006822B2" w:rsidRPr="00A15798">
        <w:rPr>
          <w:rFonts w:asciiTheme="minorHAnsi" w:hAnsiTheme="minorHAnsi"/>
          <w:sz w:val="22"/>
          <w:szCs w:val="22"/>
        </w:rPr>
        <w:t>inspect</w:t>
      </w:r>
      <w:r w:rsidR="006B0C81" w:rsidRPr="00A15798">
        <w:rPr>
          <w:rFonts w:asciiTheme="minorHAnsi" w:hAnsiTheme="minorHAnsi"/>
          <w:sz w:val="22"/>
          <w:szCs w:val="22"/>
        </w:rPr>
        <w:t>ion of</w:t>
      </w:r>
      <w:r w:rsidR="006822B2" w:rsidRPr="00A15798">
        <w:rPr>
          <w:rFonts w:asciiTheme="minorHAnsi" w:hAnsiTheme="minorHAnsi"/>
          <w:sz w:val="22"/>
          <w:szCs w:val="22"/>
        </w:rPr>
        <w:t xml:space="preserve"> </w:t>
      </w:r>
      <w:r w:rsidR="00C024EF" w:rsidRPr="00A15798">
        <w:rPr>
          <w:rFonts w:asciiTheme="minorHAnsi" w:hAnsiTheme="minorHAnsi"/>
          <w:sz w:val="22"/>
          <w:szCs w:val="22"/>
        </w:rPr>
        <w:t>the</w:t>
      </w:r>
      <w:r w:rsidR="00444B0D" w:rsidRPr="00A15798">
        <w:rPr>
          <w:rFonts w:asciiTheme="minorHAnsi" w:hAnsiTheme="minorHAnsi"/>
          <w:sz w:val="22"/>
          <w:szCs w:val="22"/>
        </w:rPr>
        <w:t xml:space="preserve"> </w:t>
      </w:r>
      <w:r w:rsidR="00645D95" w:rsidRPr="00A15798">
        <w:rPr>
          <w:rFonts w:asciiTheme="minorHAnsi" w:hAnsiTheme="minorHAnsi"/>
          <w:sz w:val="22"/>
          <w:szCs w:val="22"/>
        </w:rPr>
        <w:t>site</w:t>
      </w:r>
      <w:r w:rsidR="00444B0D" w:rsidRPr="00A15798">
        <w:rPr>
          <w:rFonts w:asciiTheme="minorHAnsi" w:hAnsiTheme="minorHAnsi"/>
          <w:sz w:val="22"/>
          <w:szCs w:val="22"/>
        </w:rPr>
        <w:t xml:space="preserve"> for </w:t>
      </w:r>
      <w:r w:rsidR="00645D95" w:rsidRPr="00A15798">
        <w:rPr>
          <w:rFonts w:asciiTheme="minorHAnsi" w:hAnsiTheme="minorHAnsi"/>
          <w:sz w:val="22"/>
          <w:szCs w:val="22"/>
        </w:rPr>
        <w:t>banana</w:t>
      </w:r>
      <w:r w:rsidR="00C024EF" w:rsidRPr="00A15798">
        <w:rPr>
          <w:rFonts w:asciiTheme="minorHAnsi" w:hAnsiTheme="minorHAnsi"/>
          <w:sz w:val="22"/>
          <w:szCs w:val="22"/>
        </w:rPr>
        <w:t xml:space="preserve"> </w:t>
      </w:r>
      <w:r w:rsidR="00064B8D">
        <w:rPr>
          <w:rFonts w:asciiTheme="minorHAnsi" w:hAnsiTheme="minorHAnsi"/>
          <w:sz w:val="22"/>
          <w:szCs w:val="22"/>
        </w:rPr>
        <w:t>plants</w:t>
      </w:r>
      <w:r w:rsidR="00064B8D" w:rsidRPr="00A15798">
        <w:rPr>
          <w:rFonts w:asciiTheme="minorHAnsi" w:hAnsiTheme="minorHAnsi"/>
          <w:sz w:val="22"/>
          <w:szCs w:val="22"/>
        </w:rPr>
        <w:t xml:space="preserve"> </w:t>
      </w:r>
      <w:r w:rsidRPr="00A15798">
        <w:rPr>
          <w:rFonts w:asciiTheme="minorHAnsi" w:hAnsiTheme="minorHAnsi"/>
          <w:sz w:val="22"/>
          <w:szCs w:val="22"/>
        </w:rPr>
        <w:t xml:space="preserve">to ensure all GM plants are destroyed. </w:t>
      </w:r>
      <w:r w:rsidR="00A818C6">
        <w:rPr>
          <w:rFonts w:asciiTheme="minorHAnsi" w:hAnsiTheme="minorHAnsi"/>
          <w:sz w:val="22"/>
          <w:szCs w:val="22"/>
        </w:rPr>
        <w:t xml:space="preserve">A full list of the control measures are detailed in the licence. </w:t>
      </w:r>
    </w:p>
    <w:p w:rsidR="00425DC6" w:rsidRDefault="00425DC6" w:rsidP="00D669EE">
      <w:pPr>
        <w:spacing w:before="120"/>
        <w:rPr>
          <w:rFonts w:asciiTheme="minorHAnsi" w:hAnsiTheme="minorHAnsi"/>
          <w:b/>
          <w:sz w:val="22"/>
          <w:szCs w:val="22"/>
        </w:rPr>
      </w:pPr>
      <w:r w:rsidRPr="00425DC6">
        <w:rPr>
          <w:rFonts w:asciiTheme="minorHAnsi" w:hAnsiTheme="minorHAnsi"/>
          <w:b/>
          <w:sz w:val="22"/>
          <w:szCs w:val="22"/>
        </w:rPr>
        <w:t>What other approvals are required for this trial?</w:t>
      </w:r>
    </w:p>
    <w:p w:rsidR="00425DC6" w:rsidRPr="00A15798" w:rsidRDefault="00425DC6" w:rsidP="00425DC6">
      <w:pPr>
        <w:pStyle w:val="Arrow"/>
        <w:numPr>
          <w:ilvl w:val="0"/>
          <w:numId w:val="0"/>
        </w:numPr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In addition to requirements by the Gene Technology Regulator, this </w:t>
      </w:r>
      <w:r w:rsidRPr="007F4450">
        <w:rPr>
          <w:rFonts w:ascii="Calibri" w:hAnsi="Calibri"/>
          <w:sz w:val="22"/>
          <w:szCs w:val="22"/>
        </w:rPr>
        <w:t xml:space="preserve">field trial </w:t>
      </w:r>
      <w:r>
        <w:rPr>
          <w:rFonts w:ascii="Calibri" w:hAnsi="Calibri"/>
          <w:sz w:val="22"/>
          <w:szCs w:val="22"/>
        </w:rPr>
        <w:t>will remain</w:t>
      </w:r>
      <w:r w:rsidRPr="007F4450">
        <w:rPr>
          <w:rFonts w:ascii="Calibri" w:hAnsi="Calibri"/>
          <w:sz w:val="22"/>
          <w:szCs w:val="22"/>
        </w:rPr>
        <w:t xml:space="preserve"> subject to State and Territory </w:t>
      </w:r>
      <w:r>
        <w:rPr>
          <w:rFonts w:ascii="Calibri" w:hAnsi="Calibri"/>
          <w:sz w:val="22"/>
          <w:szCs w:val="22"/>
        </w:rPr>
        <w:t>laws</w:t>
      </w:r>
      <w:r w:rsidRPr="007F4450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that cover</w:t>
      </w:r>
      <w:r w:rsidRPr="007F4450">
        <w:rPr>
          <w:rFonts w:ascii="Calibri" w:hAnsi="Calibri"/>
          <w:sz w:val="22"/>
          <w:szCs w:val="22"/>
        </w:rPr>
        <w:t xml:space="preserve"> the cultivation and transport of bananas and control of plant diseases</w:t>
      </w:r>
      <w:r>
        <w:rPr>
          <w:rFonts w:ascii="Calibri" w:hAnsi="Calibri"/>
          <w:sz w:val="22"/>
          <w:szCs w:val="22"/>
        </w:rPr>
        <w:t>, including Banana Freckle disease</w:t>
      </w:r>
      <w:r w:rsidRPr="007F4450">
        <w:rPr>
          <w:rFonts w:ascii="Calibri" w:hAnsi="Calibri"/>
          <w:sz w:val="22"/>
          <w:szCs w:val="22"/>
        </w:rPr>
        <w:t>.</w:t>
      </w:r>
    </w:p>
    <w:p w:rsidR="006F175C" w:rsidRDefault="00A818C6" w:rsidP="006F175C">
      <w:pPr>
        <w:keepNext/>
        <w:spacing w:before="120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Want more information</w:t>
      </w:r>
      <w:r w:rsidR="006F175C" w:rsidRPr="00A15798">
        <w:rPr>
          <w:rFonts w:asciiTheme="minorHAnsi" w:hAnsiTheme="minorHAnsi" w:cs="Arial"/>
          <w:b/>
          <w:sz w:val="22"/>
          <w:szCs w:val="22"/>
        </w:rPr>
        <w:t>?</w:t>
      </w:r>
    </w:p>
    <w:p w:rsidR="00A818C6" w:rsidRDefault="00A818C6" w:rsidP="006F175C">
      <w:pPr>
        <w:keepNext/>
        <w:spacing w:before="120"/>
        <w:rPr>
          <w:rFonts w:asciiTheme="minorHAnsi" w:hAnsiTheme="minorHAnsi" w:cs="Arial"/>
          <w:sz w:val="22"/>
          <w:szCs w:val="22"/>
        </w:rPr>
      </w:pPr>
      <w:r w:rsidRPr="00A818C6">
        <w:rPr>
          <w:rFonts w:asciiTheme="minorHAnsi" w:hAnsiTheme="minorHAnsi" w:cs="Arial"/>
          <w:sz w:val="22"/>
          <w:szCs w:val="22"/>
        </w:rPr>
        <w:t>A</w:t>
      </w:r>
      <w:r>
        <w:rPr>
          <w:rFonts w:asciiTheme="minorHAnsi" w:hAnsiTheme="minorHAnsi" w:cs="Arial"/>
          <w:sz w:val="22"/>
          <w:szCs w:val="22"/>
        </w:rPr>
        <w:t xml:space="preserve"> number of documents relating to this decision are available on the </w:t>
      </w:r>
      <w:hyperlink r:id="rId8" w:history="1">
        <w:r w:rsidRPr="00A818C6">
          <w:rPr>
            <w:rStyle w:val="Hyperlink"/>
            <w:rFonts w:asciiTheme="minorHAnsi" w:hAnsiTheme="minorHAnsi" w:cs="Arial"/>
            <w:sz w:val="22"/>
            <w:szCs w:val="22"/>
          </w:rPr>
          <w:t>DIR 146 page</w:t>
        </w:r>
      </w:hyperlink>
      <w:r w:rsidRPr="00A818C6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 xml:space="preserve">of the OGTR website or via </w:t>
      </w:r>
      <w:proofErr w:type="spellStart"/>
      <w:r>
        <w:rPr>
          <w:rFonts w:asciiTheme="minorHAnsi" w:hAnsiTheme="minorHAnsi" w:cs="Arial"/>
          <w:sz w:val="22"/>
          <w:szCs w:val="22"/>
        </w:rPr>
        <w:t>Freecall</w:t>
      </w:r>
      <w:proofErr w:type="spellEnd"/>
      <w:r>
        <w:rPr>
          <w:rFonts w:asciiTheme="minorHAnsi" w:hAnsiTheme="minorHAnsi" w:cs="Arial"/>
          <w:sz w:val="22"/>
          <w:szCs w:val="22"/>
        </w:rPr>
        <w:t xml:space="preserve"> 1 800 181 030. These documents include the finalised RARMP, a summary of the RARMP and the licence.</w:t>
      </w:r>
    </w:p>
    <w:p w:rsidR="00452F0D" w:rsidRPr="00A818C6" w:rsidRDefault="00452F0D" w:rsidP="006F175C">
      <w:pPr>
        <w:keepNext/>
        <w:spacing w:before="120"/>
        <w:rPr>
          <w:rFonts w:asciiTheme="minorHAnsi" w:hAnsiTheme="minorHAnsi" w:cs="Arial"/>
          <w:sz w:val="22"/>
          <w:szCs w:val="22"/>
        </w:rPr>
      </w:pPr>
    </w:p>
    <w:p w:rsidR="006F175C" w:rsidRPr="00A15798" w:rsidRDefault="006F175C" w:rsidP="006F175C">
      <w:pPr>
        <w:spacing w:before="240" w:after="60"/>
        <w:jc w:val="center"/>
        <w:rPr>
          <w:rFonts w:asciiTheme="minorHAnsi" w:hAnsiTheme="minorHAnsi"/>
          <w:b/>
          <w:szCs w:val="24"/>
        </w:rPr>
      </w:pPr>
      <w:r w:rsidRPr="00A15798">
        <w:rPr>
          <w:rFonts w:asciiTheme="minorHAnsi" w:hAnsiTheme="minorHAnsi"/>
          <w:b/>
          <w:szCs w:val="24"/>
        </w:rPr>
        <w:t>The Office of the Gene Technology Regulator</w:t>
      </w:r>
    </w:p>
    <w:p w:rsidR="006F175C" w:rsidRPr="00A15798" w:rsidRDefault="006F175C" w:rsidP="006F175C">
      <w:pPr>
        <w:spacing w:before="60" w:after="60"/>
        <w:jc w:val="center"/>
        <w:rPr>
          <w:rFonts w:asciiTheme="minorHAnsi" w:hAnsiTheme="minorHAnsi"/>
          <w:b/>
          <w:szCs w:val="24"/>
          <w:lang w:val="de-AT"/>
        </w:rPr>
      </w:pPr>
      <w:r w:rsidRPr="00A15798">
        <w:rPr>
          <w:rFonts w:asciiTheme="minorHAnsi" w:hAnsiTheme="minorHAnsi"/>
          <w:b/>
          <w:szCs w:val="24"/>
          <w:lang w:val="de-AT"/>
        </w:rPr>
        <w:t>Tel: 1800 181 030</w:t>
      </w:r>
      <w:r w:rsidRPr="00A15798">
        <w:rPr>
          <w:rFonts w:asciiTheme="minorHAnsi" w:hAnsiTheme="minorHAnsi"/>
          <w:b/>
          <w:szCs w:val="24"/>
          <w:lang w:val="de-AT"/>
        </w:rPr>
        <w:tab/>
        <w:t>E-mail: ogtr@health.gov.au</w:t>
      </w:r>
    </w:p>
    <w:p w:rsidR="00506462" w:rsidRPr="00A15798" w:rsidRDefault="004660DD" w:rsidP="008D3A69">
      <w:pPr>
        <w:spacing w:after="120"/>
        <w:jc w:val="center"/>
        <w:rPr>
          <w:rFonts w:asciiTheme="minorHAnsi" w:hAnsiTheme="minorHAnsi"/>
          <w:szCs w:val="24"/>
        </w:rPr>
      </w:pPr>
      <w:hyperlink r:id="rId9" w:history="1">
        <w:r w:rsidR="00CD6FEB" w:rsidRPr="00A15798">
          <w:rPr>
            <w:rStyle w:val="Hyperlink"/>
            <w:rFonts w:asciiTheme="minorHAnsi" w:hAnsiTheme="minorHAnsi"/>
            <w:b/>
            <w:color w:val="auto"/>
            <w:szCs w:val="24"/>
          </w:rPr>
          <w:t xml:space="preserve">OGTR </w:t>
        </w:r>
        <w:r w:rsidR="006F175C" w:rsidRPr="00A15798">
          <w:rPr>
            <w:rStyle w:val="Hyperlink"/>
            <w:rFonts w:asciiTheme="minorHAnsi" w:hAnsiTheme="minorHAnsi"/>
            <w:b/>
            <w:color w:val="auto"/>
            <w:szCs w:val="24"/>
          </w:rPr>
          <w:t>Website</w:t>
        </w:r>
      </w:hyperlink>
    </w:p>
    <w:sectPr w:rsidR="00506462" w:rsidRPr="00A15798" w:rsidSect="00BD5C41">
      <w:footerReference w:type="even" r:id="rId10"/>
      <w:footerReference w:type="default" r:id="rId11"/>
      <w:headerReference w:type="first" r:id="rId12"/>
      <w:pgSz w:w="11906" w:h="16838" w:code="9"/>
      <w:pgMar w:top="851" w:right="1077" w:bottom="567" w:left="1077" w:header="68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390" w:rsidRDefault="00A45390">
      <w:r>
        <w:separator/>
      </w:r>
    </w:p>
  </w:endnote>
  <w:endnote w:type="continuationSeparator" w:id="0">
    <w:p w:rsidR="00A45390" w:rsidRDefault="00A45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6BA" w:rsidRDefault="006F175C">
    <w:pPr>
      <w:pStyle w:val="Footer"/>
      <w:framePr w:wrap="around" w:vAnchor="text" w:hAnchor="margin" w:xAlign="right" w:y="1"/>
      <w:rPr>
        <w:rStyle w:val="PageNumber"/>
        <w:sz w:val="22"/>
        <w:szCs w:val="22"/>
      </w:rPr>
    </w:pPr>
    <w:r>
      <w:rPr>
        <w:rStyle w:val="PageNumber"/>
        <w:sz w:val="22"/>
        <w:szCs w:val="22"/>
      </w:rPr>
      <w:fldChar w:fldCharType="begin"/>
    </w:r>
    <w:r>
      <w:rPr>
        <w:rStyle w:val="PageNumber"/>
        <w:sz w:val="22"/>
        <w:szCs w:val="22"/>
      </w:rPr>
      <w:instrText xml:space="preserve">PAGE  </w:instrText>
    </w:r>
    <w:r>
      <w:rPr>
        <w:rStyle w:val="PageNumber"/>
        <w:sz w:val="22"/>
        <w:szCs w:val="22"/>
      </w:rPr>
      <w:fldChar w:fldCharType="end"/>
    </w:r>
  </w:p>
  <w:p w:rsidR="00F666BA" w:rsidRDefault="004660DD">
    <w:pPr>
      <w:pStyle w:val="Footer"/>
      <w:ind w:right="360"/>
      <w:rPr>
        <w:sz w:val="22"/>
        <w:szCs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6BA" w:rsidRDefault="006F175C">
    <w:pPr>
      <w:pStyle w:val="Footer"/>
      <w:framePr w:wrap="around" w:vAnchor="text" w:hAnchor="margin" w:xAlign="right" w:y="1"/>
      <w:rPr>
        <w:rStyle w:val="PageNumber"/>
        <w:sz w:val="22"/>
        <w:szCs w:val="22"/>
      </w:rPr>
    </w:pPr>
    <w:r>
      <w:rPr>
        <w:rStyle w:val="PageNumber"/>
        <w:sz w:val="22"/>
        <w:szCs w:val="22"/>
      </w:rPr>
      <w:fldChar w:fldCharType="begin"/>
    </w:r>
    <w:r>
      <w:rPr>
        <w:rStyle w:val="PageNumber"/>
        <w:sz w:val="22"/>
        <w:szCs w:val="22"/>
      </w:rPr>
      <w:instrText xml:space="preserve">PAGE  </w:instrText>
    </w:r>
    <w:r>
      <w:rPr>
        <w:rStyle w:val="PageNumber"/>
        <w:sz w:val="22"/>
        <w:szCs w:val="22"/>
      </w:rPr>
      <w:fldChar w:fldCharType="separate"/>
    </w:r>
    <w:r w:rsidR="00DC7900">
      <w:rPr>
        <w:rStyle w:val="PageNumber"/>
        <w:noProof/>
        <w:sz w:val="22"/>
        <w:szCs w:val="22"/>
      </w:rPr>
      <w:t>2</w:t>
    </w:r>
    <w:r>
      <w:rPr>
        <w:rStyle w:val="PageNumber"/>
        <w:sz w:val="22"/>
        <w:szCs w:val="22"/>
      </w:rPr>
      <w:fldChar w:fldCharType="end"/>
    </w:r>
  </w:p>
  <w:p w:rsidR="00F666BA" w:rsidRDefault="006F175C">
    <w:pPr>
      <w:pStyle w:val="Footer"/>
      <w:ind w:right="360"/>
      <w:jc w:val="center"/>
      <w:rPr>
        <w:sz w:val="18"/>
        <w:szCs w:val="18"/>
      </w:rPr>
    </w:pPr>
    <w:r>
      <w:rPr>
        <w:sz w:val="18"/>
        <w:szCs w:val="18"/>
      </w:rPr>
      <w:t>Office of the Gene Technology Regulator – Q&amp;A</w:t>
    </w:r>
    <w:r>
      <w:rPr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390" w:rsidRDefault="00A45390">
      <w:r>
        <w:separator/>
      </w:r>
    </w:p>
  </w:footnote>
  <w:footnote w:type="continuationSeparator" w:id="0">
    <w:p w:rsidR="00A45390" w:rsidRDefault="00A453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6BA" w:rsidRPr="00A15798" w:rsidRDefault="006F175C" w:rsidP="002A6E14">
    <w:pPr>
      <w:pBdr>
        <w:bottom w:val="single" w:sz="4" w:space="1" w:color="auto"/>
      </w:pBdr>
      <w:tabs>
        <w:tab w:val="right" w:pos="9639"/>
      </w:tabs>
      <w:rPr>
        <w:rFonts w:asciiTheme="minorHAnsi" w:hAnsiTheme="minorHAnsi" w:cs="Arial (W1)"/>
        <w:sz w:val="18"/>
        <w:szCs w:val="18"/>
      </w:rPr>
    </w:pPr>
    <w:r w:rsidRPr="00A15798">
      <w:rPr>
        <w:rFonts w:asciiTheme="minorHAnsi" w:hAnsiTheme="minorHAnsi" w:cs="Arial (W1)"/>
        <w:sz w:val="18"/>
        <w:szCs w:val="18"/>
      </w:rPr>
      <w:t xml:space="preserve">Office of the Gene Technology Regulator </w:t>
    </w:r>
    <w:r w:rsidRPr="00A15798">
      <w:rPr>
        <w:rFonts w:asciiTheme="minorHAnsi" w:hAnsiTheme="minorHAnsi" w:cs="Arial (W1)"/>
        <w:sz w:val="18"/>
        <w:szCs w:val="18"/>
      </w:rPr>
      <w:tab/>
    </w:r>
    <w:r w:rsidR="00452F0D">
      <w:rPr>
        <w:rFonts w:asciiTheme="minorHAnsi" w:hAnsiTheme="minorHAnsi" w:cs="Arial (W1)"/>
        <w:sz w:val="18"/>
        <w:szCs w:val="18"/>
      </w:rPr>
      <w:t>December</w:t>
    </w:r>
    <w:r w:rsidR="009F61C9" w:rsidRPr="00A15798">
      <w:rPr>
        <w:rFonts w:asciiTheme="minorHAnsi" w:hAnsiTheme="minorHAnsi" w:cs="Arial (W1)"/>
        <w:sz w:val="18"/>
        <w:szCs w:val="18"/>
      </w:rPr>
      <w:t xml:space="preserve">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FA6893"/>
    <w:multiLevelType w:val="singleLevel"/>
    <w:tmpl w:val="9F0C3552"/>
    <w:lvl w:ilvl="0">
      <w:start w:val="1"/>
      <w:numFmt w:val="bullet"/>
      <w:pStyle w:val="Arrow"/>
      <w:lvlText w:val="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330"/>
    <w:rsid w:val="00013442"/>
    <w:rsid w:val="000324FA"/>
    <w:rsid w:val="000506CE"/>
    <w:rsid w:val="00064B8D"/>
    <w:rsid w:val="00082615"/>
    <w:rsid w:val="000A6706"/>
    <w:rsid w:val="000A76D9"/>
    <w:rsid w:val="000B6DC4"/>
    <w:rsid w:val="000D222B"/>
    <w:rsid w:val="001078B3"/>
    <w:rsid w:val="0012712E"/>
    <w:rsid w:val="001443B4"/>
    <w:rsid w:val="001564D8"/>
    <w:rsid w:val="00172B33"/>
    <w:rsid w:val="00177770"/>
    <w:rsid w:val="0020040F"/>
    <w:rsid w:val="00207F1C"/>
    <w:rsid w:val="0021365A"/>
    <w:rsid w:val="00266468"/>
    <w:rsid w:val="0028698E"/>
    <w:rsid w:val="00292330"/>
    <w:rsid w:val="002D736D"/>
    <w:rsid w:val="00306A47"/>
    <w:rsid w:val="0031412A"/>
    <w:rsid w:val="003161AB"/>
    <w:rsid w:val="003314D5"/>
    <w:rsid w:val="00334006"/>
    <w:rsid w:val="003617FE"/>
    <w:rsid w:val="003A0298"/>
    <w:rsid w:val="003B57B0"/>
    <w:rsid w:val="003C0DFE"/>
    <w:rsid w:val="003C1AA1"/>
    <w:rsid w:val="00404E7C"/>
    <w:rsid w:val="00420A5D"/>
    <w:rsid w:val="00425DC6"/>
    <w:rsid w:val="00444B0D"/>
    <w:rsid w:val="00452F0D"/>
    <w:rsid w:val="004660DD"/>
    <w:rsid w:val="00470CD8"/>
    <w:rsid w:val="00473E5B"/>
    <w:rsid w:val="004A6C2F"/>
    <w:rsid w:val="004B54F0"/>
    <w:rsid w:val="004B7C5E"/>
    <w:rsid w:val="004C0276"/>
    <w:rsid w:val="005010B2"/>
    <w:rsid w:val="0051167D"/>
    <w:rsid w:val="005214DA"/>
    <w:rsid w:val="005353E9"/>
    <w:rsid w:val="00537543"/>
    <w:rsid w:val="005446D7"/>
    <w:rsid w:val="005657F7"/>
    <w:rsid w:val="00566D27"/>
    <w:rsid w:val="005722D3"/>
    <w:rsid w:val="005750F5"/>
    <w:rsid w:val="005862FF"/>
    <w:rsid w:val="005A126F"/>
    <w:rsid w:val="005B0261"/>
    <w:rsid w:val="005B643B"/>
    <w:rsid w:val="00607C3D"/>
    <w:rsid w:val="006239FB"/>
    <w:rsid w:val="00644F55"/>
    <w:rsid w:val="00645D95"/>
    <w:rsid w:val="00672BDB"/>
    <w:rsid w:val="006822B2"/>
    <w:rsid w:val="006A2366"/>
    <w:rsid w:val="006B0C81"/>
    <w:rsid w:val="006C03F5"/>
    <w:rsid w:val="006C35B9"/>
    <w:rsid w:val="006E5ACB"/>
    <w:rsid w:val="006F175C"/>
    <w:rsid w:val="00707DE8"/>
    <w:rsid w:val="007431B7"/>
    <w:rsid w:val="00747535"/>
    <w:rsid w:val="007D5030"/>
    <w:rsid w:val="007F4450"/>
    <w:rsid w:val="00813216"/>
    <w:rsid w:val="00815B15"/>
    <w:rsid w:val="008615BD"/>
    <w:rsid w:val="008A598B"/>
    <w:rsid w:val="008C5202"/>
    <w:rsid w:val="008D3A69"/>
    <w:rsid w:val="009241B9"/>
    <w:rsid w:val="00973055"/>
    <w:rsid w:val="009A5F4C"/>
    <w:rsid w:val="009F61C9"/>
    <w:rsid w:val="009F6793"/>
    <w:rsid w:val="00A022EA"/>
    <w:rsid w:val="00A15798"/>
    <w:rsid w:val="00A172B7"/>
    <w:rsid w:val="00A23E38"/>
    <w:rsid w:val="00A35004"/>
    <w:rsid w:val="00A35EBD"/>
    <w:rsid w:val="00A45390"/>
    <w:rsid w:val="00A818C6"/>
    <w:rsid w:val="00AC41D2"/>
    <w:rsid w:val="00AD4EE3"/>
    <w:rsid w:val="00AE7741"/>
    <w:rsid w:val="00B04978"/>
    <w:rsid w:val="00B10833"/>
    <w:rsid w:val="00B2433E"/>
    <w:rsid w:val="00B41006"/>
    <w:rsid w:val="00B41B42"/>
    <w:rsid w:val="00B76982"/>
    <w:rsid w:val="00BD579A"/>
    <w:rsid w:val="00BE1669"/>
    <w:rsid w:val="00BF5D2A"/>
    <w:rsid w:val="00C024EF"/>
    <w:rsid w:val="00C03A4A"/>
    <w:rsid w:val="00C5105A"/>
    <w:rsid w:val="00C626BD"/>
    <w:rsid w:val="00C64A7C"/>
    <w:rsid w:val="00CC2AAD"/>
    <w:rsid w:val="00CC52B8"/>
    <w:rsid w:val="00CD516D"/>
    <w:rsid w:val="00CD6FEB"/>
    <w:rsid w:val="00CE4FF3"/>
    <w:rsid w:val="00D064A8"/>
    <w:rsid w:val="00D2524C"/>
    <w:rsid w:val="00D37EEE"/>
    <w:rsid w:val="00D46CE5"/>
    <w:rsid w:val="00D50262"/>
    <w:rsid w:val="00D669EE"/>
    <w:rsid w:val="00DC7900"/>
    <w:rsid w:val="00DD4DE3"/>
    <w:rsid w:val="00DD4F80"/>
    <w:rsid w:val="00DE7879"/>
    <w:rsid w:val="00DF74A4"/>
    <w:rsid w:val="00E042CB"/>
    <w:rsid w:val="00E1044B"/>
    <w:rsid w:val="00E11B80"/>
    <w:rsid w:val="00E12D1B"/>
    <w:rsid w:val="00E218E5"/>
    <w:rsid w:val="00E251F7"/>
    <w:rsid w:val="00E33D83"/>
    <w:rsid w:val="00E37526"/>
    <w:rsid w:val="00E51221"/>
    <w:rsid w:val="00E63182"/>
    <w:rsid w:val="00E7374D"/>
    <w:rsid w:val="00E76441"/>
    <w:rsid w:val="00E77C85"/>
    <w:rsid w:val="00E91AD9"/>
    <w:rsid w:val="00EC2011"/>
    <w:rsid w:val="00EC7E25"/>
    <w:rsid w:val="00EE4755"/>
    <w:rsid w:val="00F42720"/>
    <w:rsid w:val="00F45AFC"/>
    <w:rsid w:val="00F549CD"/>
    <w:rsid w:val="00F963F6"/>
    <w:rsid w:val="00FA754F"/>
    <w:rsid w:val="00FD645D"/>
    <w:rsid w:val="00FE6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75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Heading3">
    <w:name w:val="heading 3"/>
    <w:basedOn w:val="Normal"/>
    <w:next w:val="Normal"/>
    <w:link w:val="Heading3Char"/>
    <w:autoRedefine/>
    <w:qFormat/>
    <w:rsid w:val="006F175C"/>
    <w:pPr>
      <w:spacing w:beforeLines="30" w:before="72"/>
      <w:outlineLvl w:val="2"/>
    </w:pPr>
    <w:rPr>
      <w:rFonts w:cs="Arial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6F175C"/>
    <w:rPr>
      <w:rFonts w:ascii="Times New Roman" w:eastAsia="Times New Roman" w:hAnsi="Times New Roman" w:cs="Arial"/>
      <w:b/>
      <w:bCs/>
      <w:sz w:val="24"/>
      <w:szCs w:val="24"/>
      <w:lang w:eastAsia="en-AU"/>
    </w:rPr>
  </w:style>
  <w:style w:type="character" w:styleId="Hyperlink">
    <w:name w:val="Hyperlink"/>
    <w:basedOn w:val="DefaultParagraphFont"/>
    <w:rsid w:val="006F175C"/>
    <w:rPr>
      <w:color w:val="0000FF"/>
      <w:u w:val="single"/>
    </w:rPr>
  </w:style>
  <w:style w:type="paragraph" w:styleId="BodyText3">
    <w:name w:val="Body Text 3"/>
    <w:basedOn w:val="Normal"/>
    <w:link w:val="BodyText3Char"/>
    <w:rsid w:val="006F175C"/>
    <w:pPr>
      <w:spacing w:after="120"/>
      <w:ind w:right="-172"/>
      <w:jc w:val="center"/>
    </w:pPr>
    <w:rPr>
      <w:b/>
      <w:sz w:val="28"/>
    </w:rPr>
  </w:style>
  <w:style w:type="character" w:customStyle="1" w:styleId="BodyText3Char">
    <w:name w:val="Body Text 3 Char"/>
    <w:basedOn w:val="DefaultParagraphFont"/>
    <w:link w:val="BodyText3"/>
    <w:rsid w:val="006F175C"/>
    <w:rPr>
      <w:rFonts w:ascii="Times New Roman" w:eastAsia="Times New Roman" w:hAnsi="Times New Roman" w:cs="Times New Roman"/>
      <w:b/>
      <w:sz w:val="28"/>
      <w:szCs w:val="20"/>
      <w:lang w:eastAsia="en-AU"/>
    </w:rPr>
  </w:style>
  <w:style w:type="paragraph" w:styleId="Footer">
    <w:name w:val="footer"/>
    <w:basedOn w:val="Normal"/>
    <w:link w:val="FooterChar"/>
    <w:rsid w:val="006F175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F175C"/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styleId="PageNumber">
    <w:name w:val="page number"/>
    <w:basedOn w:val="DefaultParagraphFont"/>
    <w:rsid w:val="006F175C"/>
  </w:style>
  <w:style w:type="paragraph" w:styleId="Header">
    <w:name w:val="header"/>
    <w:basedOn w:val="Normal"/>
    <w:link w:val="HeaderChar"/>
    <w:uiPriority w:val="99"/>
    <w:unhideWhenUsed/>
    <w:rsid w:val="00FE6C5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6C52"/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0A76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76D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76D9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76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76D9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6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6D9"/>
    <w:rPr>
      <w:rFonts w:ascii="Tahoma" w:eastAsia="Times New Roman" w:hAnsi="Tahoma" w:cs="Tahoma"/>
      <w:sz w:val="16"/>
      <w:szCs w:val="16"/>
      <w:lang w:eastAsia="en-AU"/>
    </w:rPr>
  </w:style>
  <w:style w:type="paragraph" w:customStyle="1" w:styleId="Arrow">
    <w:name w:val="Arrow"/>
    <w:basedOn w:val="Normal"/>
    <w:rsid w:val="00D46CE5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75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Heading3">
    <w:name w:val="heading 3"/>
    <w:basedOn w:val="Normal"/>
    <w:next w:val="Normal"/>
    <w:link w:val="Heading3Char"/>
    <w:autoRedefine/>
    <w:qFormat/>
    <w:rsid w:val="006F175C"/>
    <w:pPr>
      <w:spacing w:beforeLines="30" w:before="72"/>
      <w:outlineLvl w:val="2"/>
    </w:pPr>
    <w:rPr>
      <w:rFonts w:cs="Arial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6F175C"/>
    <w:rPr>
      <w:rFonts w:ascii="Times New Roman" w:eastAsia="Times New Roman" w:hAnsi="Times New Roman" w:cs="Arial"/>
      <w:b/>
      <w:bCs/>
      <w:sz w:val="24"/>
      <w:szCs w:val="24"/>
      <w:lang w:eastAsia="en-AU"/>
    </w:rPr>
  </w:style>
  <w:style w:type="character" w:styleId="Hyperlink">
    <w:name w:val="Hyperlink"/>
    <w:basedOn w:val="DefaultParagraphFont"/>
    <w:rsid w:val="006F175C"/>
    <w:rPr>
      <w:color w:val="0000FF"/>
      <w:u w:val="single"/>
    </w:rPr>
  </w:style>
  <w:style w:type="paragraph" w:styleId="BodyText3">
    <w:name w:val="Body Text 3"/>
    <w:basedOn w:val="Normal"/>
    <w:link w:val="BodyText3Char"/>
    <w:rsid w:val="006F175C"/>
    <w:pPr>
      <w:spacing w:after="120"/>
      <w:ind w:right="-172"/>
      <w:jc w:val="center"/>
    </w:pPr>
    <w:rPr>
      <w:b/>
      <w:sz w:val="28"/>
    </w:rPr>
  </w:style>
  <w:style w:type="character" w:customStyle="1" w:styleId="BodyText3Char">
    <w:name w:val="Body Text 3 Char"/>
    <w:basedOn w:val="DefaultParagraphFont"/>
    <w:link w:val="BodyText3"/>
    <w:rsid w:val="006F175C"/>
    <w:rPr>
      <w:rFonts w:ascii="Times New Roman" w:eastAsia="Times New Roman" w:hAnsi="Times New Roman" w:cs="Times New Roman"/>
      <w:b/>
      <w:sz w:val="28"/>
      <w:szCs w:val="20"/>
      <w:lang w:eastAsia="en-AU"/>
    </w:rPr>
  </w:style>
  <w:style w:type="paragraph" w:styleId="Footer">
    <w:name w:val="footer"/>
    <w:basedOn w:val="Normal"/>
    <w:link w:val="FooterChar"/>
    <w:rsid w:val="006F175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F175C"/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styleId="PageNumber">
    <w:name w:val="page number"/>
    <w:basedOn w:val="DefaultParagraphFont"/>
    <w:rsid w:val="006F175C"/>
  </w:style>
  <w:style w:type="paragraph" w:styleId="Header">
    <w:name w:val="header"/>
    <w:basedOn w:val="Normal"/>
    <w:link w:val="HeaderChar"/>
    <w:uiPriority w:val="99"/>
    <w:unhideWhenUsed/>
    <w:rsid w:val="00FE6C5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6C52"/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0A76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76D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76D9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76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76D9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6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6D9"/>
    <w:rPr>
      <w:rFonts w:ascii="Tahoma" w:eastAsia="Times New Roman" w:hAnsi="Tahoma" w:cs="Tahoma"/>
      <w:sz w:val="16"/>
      <w:szCs w:val="16"/>
      <w:lang w:eastAsia="en-AU"/>
    </w:rPr>
  </w:style>
  <w:style w:type="paragraph" w:customStyle="1" w:styleId="Arrow">
    <w:name w:val="Arrow"/>
    <w:basedOn w:val="Normal"/>
    <w:rsid w:val="00D46CE5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gtr.gov.au/internet/ogtr/publishing.nsf/Content/DIR146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ogtr.gov.a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409</Words>
  <Characters>2335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Health And Ageing</Company>
  <LinksUpToDate>false</LinksUpToDate>
  <CharactersWithSpaces>2739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 146 - Questions and Answers on licence decision</dc:title>
  <dc:creator>OGTR</dc:creator>
  <cp:lastModifiedBy>Smith Justine</cp:lastModifiedBy>
  <cp:revision>2</cp:revision>
  <cp:lastPrinted>2014-07-16T03:27:00Z</cp:lastPrinted>
  <dcterms:created xsi:type="dcterms:W3CDTF">2016-12-11T23:06:00Z</dcterms:created>
  <dcterms:modified xsi:type="dcterms:W3CDTF">2016-12-11T23:06:00Z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DOCTYPE">
    <vt:lpwstr/>
  </property>
  <property fmtid="{D5CDD505-2E9C-101B-9397-08002B2CF9AE}" pid="3" name="DraftType">
    <vt:lpwstr/>
  </property>
  <property fmtid="{D5CDD505-2E9C-101B-9397-08002B2CF9AE}" pid="4" name="WPLUSServerName">
    <vt:lpwstr/>
  </property>
  <property fmtid="{D5CDD505-2E9C-101B-9397-08002B2CF9AE}" pid="5" name="WPLUSDataBaseName">
    <vt:lpwstr/>
  </property>
  <property fmtid="{D5CDD505-2E9C-101B-9397-08002B2CF9AE}" pid="6" name="WPLUSDocumentUNID">
    <vt:lpwstr/>
  </property>
  <property fmtid="{D5CDD505-2E9C-101B-9397-08002B2CF9AE}" pid="7" name="NeverSavedToNT">
    <vt:lpwstr/>
  </property>
</Properties>
</file>