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1B0D48EA" w:rsidR="007D1F4E" w:rsidRPr="00FA0751" w:rsidRDefault="00FA0751" w:rsidP="00125707">
      <w:pPr>
        <w:jc w:val="right"/>
        <w:rPr>
          <w:rFonts w:ascii="Calibri" w:hAnsi="Calibri"/>
          <w:sz w:val="22"/>
          <w:szCs w:val="22"/>
        </w:rPr>
      </w:pPr>
      <w:r w:rsidRPr="00FA0751">
        <w:rPr>
          <w:rFonts w:ascii="Calibri" w:hAnsi="Calibri"/>
          <w:sz w:val="22"/>
          <w:szCs w:val="22"/>
        </w:rPr>
        <w:t xml:space="preserve">20 February </w:t>
      </w:r>
      <w:r w:rsidR="00D727B2" w:rsidRPr="00FA0751">
        <w:rPr>
          <w:rFonts w:ascii="Calibri" w:hAnsi="Calibri"/>
          <w:sz w:val="22"/>
          <w:szCs w:val="22"/>
        </w:rPr>
        <w:t>2024</w:t>
      </w:r>
    </w:p>
    <w:p w14:paraId="170F182B" w14:textId="2A24BA02" w:rsidR="009E4DF9" w:rsidRPr="00D727B2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D727B2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D727B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D727B2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D727B2">
        <w:rPr>
          <w:rFonts w:ascii="Calibri" w:hAnsi="Calibri" w:cs="Arial"/>
          <w:b/>
          <w:sz w:val="22"/>
          <w:szCs w:val="22"/>
        </w:rPr>
        <w:t xml:space="preserve">DIR </w:t>
      </w:r>
      <w:r w:rsidR="00D727B2" w:rsidRPr="00D727B2">
        <w:rPr>
          <w:rFonts w:ascii="Calibri" w:hAnsi="Calibri" w:cs="Arial"/>
          <w:b/>
          <w:sz w:val="22"/>
          <w:szCs w:val="22"/>
        </w:rPr>
        <w:t>200</w:t>
      </w:r>
      <w:r w:rsidR="00791C64" w:rsidRPr="00D727B2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D727B2">
        <w:rPr>
          <w:rFonts w:ascii="Calibri" w:hAnsi="Calibri" w:cs="Arial"/>
          <w:b/>
          <w:sz w:val="22"/>
          <w:szCs w:val="22"/>
        </w:rPr>
        <w:t xml:space="preserve">from </w:t>
      </w:r>
      <w:r w:rsidR="00D727B2" w:rsidRPr="00D727B2">
        <w:rPr>
          <w:rFonts w:ascii="Calibri" w:hAnsi="Calibri" w:cs="Arial"/>
          <w:b/>
          <w:sz w:val="22"/>
          <w:szCs w:val="22"/>
        </w:rPr>
        <w:t>Cauldron Molecules Pty Ltd</w:t>
      </w:r>
      <w:r w:rsidR="00342EB0" w:rsidRPr="00D727B2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D727B2">
        <w:rPr>
          <w:rFonts w:ascii="Calibri" w:hAnsi="Calibri" w:cs="Arial"/>
          <w:b/>
          <w:sz w:val="22"/>
          <w:szCs w:val="22"/>
        </w:rPr>
        <w:t xml:space="preserve">for </w:t>
      </w:r>
      <w:r w:rsidR="002B2006" w:rsidRPr="002B2006">
        <w:rPr>
          <w:rFonts w:ascii="Calibri" w:hAnsi="Calibri" w:cs="Arial"/>
          <w:b/>
          <w:sz w:val="22"/>
          <w:szCs w:val="22"/>
        </w:rPr>
        <w:t>fermentation and processing of recombinant proteins using genetically modified Pichia pastoris</w:t>
      </w:r>
    </w:p>
    <w:p w14:paraId="391EE9AF" w14:textId="5079E4AB" w:rsidR="006A7867" w:rsidRPr="00D727B2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D727B2">
        <w:rPr>
          <w:rFonts w:ascii="Calibri" w:hAnsi="Calibri"/>
        </w:rPr>
        <w:t xml:space="preserve">The </w:t>
      </w:r>
      <w:r w:rsidR="00821AE3" w:rsidRPr="00D727B2">
        <w:rPr>
          <w:rFonts w:ascii="Calibri" w:hAnsi="Calibri"/>
        </w:rPr>
        <w:t>Regulator has issued li</w:t>
      </w:r>
      <w:r w:rsidR="003423A3" w:rsidRPr="00D727B2">
        <w:rPr>
          <w:rFonts w:ascii="Calibri" w:hAnsi="Calibri"/>
        </w:rPr>
        <w:t xml:space="preserve">cence </w:t>
      </w:r>
      <w:r w:rsidRPr="00D727B2">
        <w:rPr>
          <w:rFonts w:ascii="Calibri" w:hAnsi="Calibri"/>
        </w:rPr>
        <w:t xml:space="preserve">DIR </w:t>
      </w:r>
      <w:r w:rsidR="00D727B2" w:rsidRPr="00D727B2">
        <w:rPr>
          <w:rFonts w:ascii="Calibri" w:hAnsi="Calibri"/>
        </w:rPr>
        <w:t>200</w:t>
      </w:r>
      <w:r w:rsidR="00A57687" w:rsidRPr="00D727B2">
        <w:rPr>
          <w:rFonts w:ascii="Calibri" w:hAnsi="Calibri"/>
        </w:rPr>
        <w:t xml:space="preserve"> to</w:t>
      </w:r>
      <w:r w:rsidR="00791C64" w:rsidRPr="00D727B2">
        <w:rPr>
          <w:rFonts w:ascii="Calibri" w:hAnsi="Calibri"/>
        </w:rPr>
        <w:t xml:space="preserve"> </w:t>
      </w:r>
      <w:r w:rsidR="00D727B2" w:rsidRPr="00D727B2">
        <w:rPr>
          <w:rFonts w:ascii="Calibri" w:hAnsi="Calibri"/>
        </w:rPr>
        <w:t>Cauldron Molecules Pty Ltd</w:t>
      </w:r>
      <w:r w:rsidRPr="00D727B2">
        <w:rPr>
          <w:rFonts w:ascii="Calibri" w:hAnsi="Calibri"/>
        </w:rPr>
        <w:t xml:space="preserve">, </w:t>
      </w:r>
      <w:r w:rsidR="00821AE3" w:rsidRPr="00D727B2">
        <w:rPr>
          <w:rFonts w:ascii="Calibri" w:hAnsi="Calibri"/>
        </w:rPr>
        <w:t xml:space="preserve">authorising </w:t>
      </w:r>
      <w:r w:rsidR="002B2006" w:rsidRPr="00F2104E">
        <w:rPr>
          <w:rFonts w:ascii="Calibri" w:hAnsi="Calibri"/>
        </w:rPr>
        <w:t>fermentation and processing of recombinant proteins using genetically modified</w:t>
      </w:r>
      <w:r w:rsidR="002B2006" w:rsidRPr="002B2006">
        <w:rPr>
          <w:rFonts w:ascii="Calibri" w:hAnsi="Calibri"/>
          <w:i/>
        </w:rPr>
        <w:t xml:space="preserve"> </w:t>
      </w:r>
      <w:r w:rsidR="00FA0751" w:rsidRPr="00610A23">
        <w:rPr>
          <w:i/>
          <w:iCs/>
        </w:rPr>
        <w:t>Komagataella phaffii</w:t>
      </w:r>
      <w:r w:rsidR="00FA0751">
        <w:rPr>
          <w:i/>
          <w:iCs/>
        </w:rPr>
        <w:t xml:space="preserve">, </w:t>
      </w:r>
      <w:r w:rsidR="00FA0751">
        <w:t>previously known as</w:t>
      </w:r>
      <w:r w:rsidR="00FA0751" w:rsidRPr="002B2006">
        <w:rPr>
          <w:rFonts w:ascii="Calibri" w:hAnsi="Calibri"/>
          <w:i/>
        </w:rPr>
        <w:t xml:space="preserve"> </w:t>
      </w:r>
      <w:r w:rsidR="002B2006" w:rsidRPr="002B2006">
        <w:rPr>
          <w:rFonts w:ascii="Calibri" w:hAnsi="Calibri"/>
          <w:i/>
        </w:rPr>
        <w:t>Pichia pastoris</w:t>
      </w:r>
      <w:r w:rsidR="00FA0751">
        <w:rPr>
          <w:rFonts w:ascii="Calibri" w:hAnsi="Calibri"/>
          <w:i/>
        </w:rPr>
        <w:t>,</w:t>
      </w:r>
      <w:r w:rsidR="002B2006" w:rsidRPr="002B2006" w:rsidDel="001414A3">
        <w:rPr>
          <w:rFonts w:ascii="Calibri" w:hAnsi="Calibri"/>
        </w:rPr>
        <w:t xml:space="preserve"> </w:t>
      </w:r>
      <w:r w:rsidR="002361F1" w:rsidRPr="00D727B2">
        <w:rPr>
          <w:rFonts w:ascii="Calibri" w:hAnsi="Calibri"/>
        </w:rPr>
        <w:t xml:space="preserve">for </w:t>
      </w:r>
      <w:r w:rsidR="00D727B2" w:rsidRPr="00D727B2">
        <w:rPr>
          <w:rFonts w:ascii="Calibri" w:hAnsi="Calibri"/>
        </w:rPr>
        <w:t>production of recombinant animal proteins (bovine milk, chicken egg and silk fibre)</w:t>
      </w:r>
      <w:r w:rsidR="00791C64" w:rsidRPr="00D727B2">
        <w:rPr>
          <w:rFonts w:ascii="Calibri" w:hAnsi="Calibri"/>
        </w:rPr>
        <w:t>.</w:t>
      </w:r>
    </w:p>
    <w:p w14:paraId="71F7C406" w14:textId="5A42F80B" w:rsidR="00C010F3" w:rsidRPr="00D727B2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D727B2">
        <w:rPr>
          <w:rFonts w:ascii="Calibri" w:hAnsi="Calibri"/>
        </w:rPr>
        <w:t xml:space="preserve">The </w:t>
      </w:r>
      <w:r w:rsidR="00983244">
        <w:rPr>
          <w:rFonts w:ascii="Calibri" w:hAnsi="Calibri"/>
        </w:rPr>
        <w:t xml:space="preserve">production </w:t>
      </w:r>
      <w:r w:rsidRPr="00D727B2">
        <w:rPr>
          <w:rFonts w:ascii="Calibri" w:hAnsi="Calibri"/>
        </w:rPr>
        <w:t xml:space="preserve"> is authorised to take place </w:t>
      </w:r>
      <w:r w:rsidR="00D727B2" w:rsidRPr="00D727B2">
        <w:rPr>
          <w:rFonts w:ascii="Calibri" w:hAnsi="Calibri"/>
        </w:rPr>
        <w:t>at a facility in Borenore (Cabonne Shire Council, New South Wales</w:t>
      </w:r>
      <w:r w:rsidR="000201C1">
        <w:rPr>
          <w:rFonts w:ascii="Calibri" w:hAnsi="Calibri"/>
        </w:rPr>
        <w:t>)</w:t>
      </w:r>
      <w:r w:rsidR="00D727B2" w:rsidRPr="00D727B2">
        <w:rPr>
          <w:rFonts w:ascii="Calibri" w:hAnsi="Calibri"/>
        </w:rPr>
        <w:t xml:space="preserve"> over five years</w:t>
      </w:r>
      <w:r w:rsidRPr="00D727B2">
        <w:rPr>
          <w:rFonts w:ascii="Calibri" w:hAnsi="Calibri"/>
        </w:rPr>
        <w:t>.</w:t>
      </w:r>
    </w:p>
    <w:p w14:paraId="49281822" w14:textId="6B7D35A4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EE12CE" w:rsidRPr="00D727B2">
        <w:rPr>
          <w:rFonts w:ascii="Calibri" w:hAnsi="Calibri"/>
          <w:sz w:val="22"/>
          <w:szCs w:val="22"/>
        </w:rPr>
        <w:t>and the licence</w:t>
      </w:r>
      <w:r w:rsidR="001844A2" w:rsidRPr="00D727B2">
        <w:rPr>
          <w:rFonts w:ascii="Calibri" w:hAnsi="Calibri"/>
          <w:sz w:val="22"/>
          <w:szCs w:val="22"/>
        </w:rPr>
        <w:t xml:space="preserve"> </w:t>
      </w:r>
      <w:r w:rsidR="00EE12CE" w:rsidRPr="00D727B2">
        <w:rPr>
          <w:rFonts w:ascii="Calibri" w:hAnsi="Calibri"/>
          <w:sz w:val="22"/>
          <w:szCs w:val="22"/>
        </w:rPr>
        <w:t xml:space="preserve">were finalised </w:t>
      </w:r>
      <w:r w:rsidR="00EE12CE" w:rsidRPr="00F27D1E">
        <w:rPr>
          <w:rFonts w:ascii="Calibri" w:hAnsi="Calibri"/>
          <w:sz w:val="22"/>
          <w:szCs w:val="22"/>
        </w:rPr>
        <w:t>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0201C1">
        <w:rPr>
          <w:rFonts w:ascii="Calibri" w:hAnsi="Calibri"/>
          <w:sz w:val="22"/>
          <w:szCs w:val="22"/>
        </w:rPr>
        <w:t xml:space="preserve">the </w:t>
      </w:r>
      <w:r w:rsidR="00A01C17" w:rsidRPr="00F27D1E">
        <w:rPr>
          <w:rFonts w:ascii="Calibri" w:hAnsi="Calibri"/>
          <w:sz w:val="22"/>
          <w:szCs w:val="22"/>
        </w:rPr>
        <w:t>local council.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7F548AEA" w:rsidR="00AE0E89" w:rsidRPr="00D727B2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D727B2">
        <w:rPr>
          <w:rFonts w:ascii="Calibri" w:hAnsi="Calibri"/>
          <w:sz w:val="22"/>
          <w:szCs w:val="22"/>
        </w:rPr>
        <w:t xml:space="preserve">Submissions are summarised </w:t>
      </w:r>
      <w:r w:rsidR="00EE12CE" w:rsidRPr="00D727B2">
        <w:rPr>
          <w:rFonts w:ascii="Calibri" w:hAnsi="Calibri"/>
          <w:sz w:val="22"/>
          <w:szCs w:val="22"/>
        </w:rPr>
        <w:t>in Appendix A and Appendix B of the RARMP,</w:t>
      </w:r>
      <w:r w:rsidR="00D95E44" w:rsidRPr="00D727B2">
        <w:rPr>
          <w:rFonts w:ascii="Calibri" w:hAnsi="Calibri"/>
          <w:sz w:val="22"/>
          <w:szCs w:val="22"/>
        </w:rPr>
        <w:t xml:space="preserve"> together</w:t>
      </w:r>
      <w:r w:rsidR="00EE12CE" w:rsidRPr="00D727B2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D727B2">
        <w:rPr>
          <w:rFonts w:ascii="Calibri" w:hAnsi="Calibri"/>
          <w:sz w:val="22"/>
          <w:szCs w:val="22"/>
        </w:rPr>
        <w:t>finalising the RARMP</w:t>
      </w:r>
      <w:r w:rsidR="00EE12CE" w:rsidRPr="00D727B2">
        <w:rPr>
          <w:rFonts w:ascii="Calibri" w:hAnsi="Calibri"/>
          <w:sz w:val="22"/>
          <w:szCs w:val="22"/>
        </w:rPr>
        <w:t>.</w:t>
      </w:r>
    </w:p>
    <w:p w14:paraId="0EAC14F9" w14:textId="4B9B89BC" w:rsidR="00266796" w:rsidRPr="00D727B2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D727B2">
        <w:rPr>
          <w:rFonts w:ascii="Calibri" w:hAnsi="Calibri"/>
          <w:sz w:val="22"/>
          <w:szCs w:val="22"/>
        </w:rPr>
        <w:t>The finalised RARM</w:t>
      </w:r>
      <w:r w:rsidR="00817E18" w:rsidRPr="00D727B2">
        <w:rPr>
          <w:rFonts w:ascii="Calibri" w:hAnsi="Calibri"/>
          <w:sz w:val="22"/>
          <w:szCs w:val="22"/>
        </w:rPr>
        <w:t xml:space="preserve">P concludes that </w:t>
      </w:r>
      <w:r w:rsidR="002B2006" w:rsidRPr="00663A7C">
        <w:rPr>
          <w:rFonts w:asciiTheme="minorHAnsi" w:hAnsiTheme="minorHAnsi" w:cs="Arial"/>
          <w:sz w:val="22"/>
          <w:szCs w:val="22"/>
        </w:rPr>
        <w:t xml:space="preserve">there are negligible risks associated with </w:t>
      </w:r>
      <w:r w:rsidR="00F2104E">
        <w:rPr>
          <w:rFonts w:asciiTheme="minorHAnsi" w:hAnsiTheme="minorHAnsi" w:cs="Arial"/>
          <w:sz w:val="22"/>
          <w:szCs w:val="22"/>
        </w:rPr>
        <w:t>the</w:t>
      </w:r>
      <w:r w:rsidR="002B2006" w:rsidRPr="00663A7C">
        <w:rPr>
          <w:rFonts w:asciiTheme="minorHAnsi" w:hAnsiTheme="minorHAnsi" w:cs="Arial"/>
          <w:sz w:val="22"/>
          <w:szCs w:val="22"/>
        </w:rPr>
        <w:t xml:space="preserve"> proposed </w:t>
      </w:r>
      <w:r w:rsidR="002B2006">
        <w:rPr>
          <w:rFonts w:asciiTheme="minorHAnsi" w:hAnsiTheme="minorHAnsi" w:cs="Arial"/>
          <w:sz w:val="22"/>
          <w:szCs w:val="22"/>
        </w:rPr>
        <w:t>application</w:t>
      </w:r>
      <w:r w:rsidR="002B2006" w:rsidRPr="00D727B2" w:rsidDel="002B2006">
        <w:rPr>
          <w:rFonts w:ascii="Calibri" w:hAnsi="Calibri"/>
          <w:sz w:val="22"/>
          <w:szCs w:val="22"/>
        </w:rPr>
        <w:t xml:space="preserve"> </w:t>
      </w:r>
      <w:r w:rsidRPr="00D727B2">
        <w:rPr>
          <w:rFonts w:ascii="Calibri" w:hAnsi="Calibri"/>
          <w:sz w:val="22"/>
          <w:szCs w:val="22"/>
        </w:rPr>
        <w:t xml:space="preserve">to </w:t>
      </w:r>
      <w:r w:rsidR="000D79B3" w:rsidRPr="00D727B2">
        <w:rPr>
          <w:rFonts w:ascii="Calibri" w:hAnsi="Calibri"/>
          <w:sz w:val="22"/>
          <w:szCs w:val="22"/>
        </w:rPr>
        <w:t xml:space="preserve">the health and safety of </w:t>
      </w:r>
      <w:r w:rsidRPr="00D727B2">
        <w:rPr>
          <w:rFonts w:ascii="Calibri" w:hAnsi="Calibri"/>
          <w:sz w:val="22"/>
          <w:szCs w:val="22"/>
        </w:rPr>
        <w:t>people and the environment</w:t>
      </w:r>
      <w:r w:rsidR="00F562D6" w:rsidRPr="00D727B2">
        <w:rPr>
          <w:rFonts w:ascii="Calibri" w:hAnsi="Calibri"/>
          <w:sz w:val="22"/>
          <w:szCs w:val="22"/>
        </w:rPr>
        <w:t>, thus it</w:t>
      </w:r>
      <w:r w:rsidRPr="00D727B2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D727B2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D727B2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D727B2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D727B2">
        <w:rPr>
          <w:rFonts w:ascii="Calibri" w:hAnsi="Calibri"/>
          <w:sz w:val="22"/>
          <w:szCs w:val="22"/>
        </w:rPr>
        <w:t>terial in the environment</w:t>
      </w:r>
      <w:r w:rsidR="00817E18" w:rsidRPr="00D727B2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D727B2">
        <w:rPr>
          <w:rFonts w:ascii="Calibri" w:hAnsi="Calibri"/>
          <w:sz w:val="22"/>
          <w:szCs w:val="22"/>
        </w:rPr>
        <w:t xml:space="preserve">for </w:t>
      </w:r>
      <w:r w:rsidR="001844A2" w:rsidRPr="00D727B2">
        <w:rPr>
          <w:rFonts w:ascii="Calibri" w:hAnsi="Calibri"/>
          <w:sz w:val="22"/>
          <w:szCs w:val="22"/>
        </w:rPr>
        <w:t>the RARMP</w:t>
      </w:r>
      <w:r w:rsidR="00817E18" w:rsidRPr="00D727B2">
        <w:rPr>
          <w:rFonts w:ascii="Calibri" w:hAnsi="Calibri"/>
          <w:sz w:val="22"/>
          <w:szCs w:val="22"/>
        </w:rPr>
        <w:t>.</w:t>
      </w:r>
      <w:r w:rsidR="00791C64" w:rsidRPr="00D727B2">
        <w:rPr>
          <w:rFonts w:ascii="Calibri" w:hAnsi="Calibri"/>
          <w:sz w:val="22"/>
          <w:szCs w:val="22"/>
        </w:rPr>
        <w:t xml:space="preserve"> </w:t>
      </w:r>
    </w:p>
    <w:p w14:paraId="666259D6" w14:textId="29AFE5B2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B2006" w:rsidRPr="00372364">
          <w:rPr>
            <w:rStyle w:val="Hyperlink"/>
            <w:rFonts w:ascii="Calibri" w:hAnsi="Calibri" w:cs="Calibri"/>
            <w:sz w:val="22"/>
            <w:szCs w:val="22"/>
          </w:rPr>
          <w:t>DIR 200</w:t>
        </w:r>
      </w:hyperlink>
      <w:r w:rsidR="002B2006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3F9684CF" w:rsidR="002361F1" w:rsidRPr="00AD3644" w:rsidRDefault="00612B22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585C" w14:textId="77777777" w:rsidR="001C68B6" w:rsidRDefault="001C68B6">
      <w:r>
        <w:separator/>
      </w:r>
    </w:p>
  </w:endnote>
  <w:endnote w:type="continuationSeparator" w:id="0">
    <w:p w14:paraId="76F15BC0" w14:textId="77777777" w:rsidR="001C68B6" w:rsidRDefault="001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C8E5" w14:textId="77777777" w:rsidR="001C68B6" w:rsidRDefault="001C68B6">
      <w:r>
        <w:separator/>
      </w:r>
    </w:p>
  </w:footnote>
  <w:footnote w:type="continuationSeparator" w:id="0">
    <w:p w14:paraId="328658B3" w14:textId="77777777" w:rsidR="001C68B6" w:rsidRDefault="001C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941160">
    <w:abstractNumId w:val="2"/>
  </w:num>
  <w:num w:numId="2" w16cid:durableId="191111948">
    <w:abstractNumId w:val="0"/>
  </w:num>
  <w:num w:numId="3" w16cid:durableId="1175611746">
    <w:abstractNumId w:val="4"/>
  </w:num>
  <w:num w:numId="4" w16cid:durableId="1711954055">
    <w:abstractNumId w:val="1"/>
  </w:num>
  <w:num w:numId="5" w16cid:durableId="37796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01C1"/>
    <w:rsid w:val="00026378"/>
    <w:rsid w:val="0003260D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3C11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C68B6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06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95FD8"/>
    <w:rsid w:val="003A4EF4"/>
    <w:rsid w:val="003B25DD"/>
    <w:rsid w:val="003B2A7F"/>
    <w:rsid w:val="003B50A2"/>
    <w:rsid w:val="003C0DD4"/>
    <w:rsid w:val="003C12B0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00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12B22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26445"/>
    <w:rsid w:val="0073218D"/>
    <w:rsid w:val="00735CF1"/>
    <w:rsid w:val="007479FD"/>
    <w:rsid w:val="00750541"/>
    <w:rsid w:val="0075083F"/>
    <w:rsid w:val="007579F5"/>
    <w:rsid w:val="007602B5"/>
    <w:rsid w:val="00761899"/>
    <w:rsid w:val="0076383A"/>
    <w:rsid w:val="00767A71"/>
    <w:rsid w:val="00777EEE"/>
    <w:rsid w:val="007817EB"/>
    <w:rsid w:val="00791C64"/>
    <w:rsid w:val="00793BA4"/>
    <w:rsid w:val="00795D8F"/>
    <w:rsid w:val="007A21E9"/>
    <w:rsid w:val="007A2891"/>
    <w:rsid w:val="007C39FF"/>
    <w:rsid w:val="007D1F4E"/>
    <w:rsid w:val="007F1FE8"/>
    <w:rsid w:val="0080401F"/>
    <w:rsid w:val="0080424B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324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2779E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E6765"/>
    <w:rsid w:val="00CF2DA3"/>
    <w:rsid w:val="00CF3010"/>
    <w:rsid w:val="00CF5363"/>
    <w:rsid w:val="00CF5F4E"/>
    <w:rsid w:val="00CF6EC3"/>
    <w:rsid w:val="00D115B5"/>
    <w:rsid w:val="00D14F71"/>
    <w:rsid w:val="00D26888"/>
    <w:rsid w:val="00D36754"/>
    <w:rsid w:val="00D400B0"/>
    <w:rsid w:val="00D6123A"/>
    <w:rsid w:val="00D727B2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8A0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104E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0751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2024-02-16T04:17:00Z</dcterms:created>
  <dcterms:modified xsi:type="dcterms:W3CDTF">2024-02-16T04:17:00Z</dcterms:modified>
</cp:coreProperties>
</file>